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D0B1" w14:textId="61651903" w:rsidR="00C67620" w:rsidRPr="00C67620" w:rsidRDefault="00C67620" w:rsidP="00C67620">
      <w:pPr>
        <w:tabs>
          <w:tab w:val="left" w:pos="3390"/>
        </w:tabs>
        <w:rPr>
          <w:rFonts w:ascii="Tahoma" w:hAnsi="Tahoma" w:cs="Tahoma"/>
          <w:b/>
          <w:bCs/>
        </w:rPr>
      </w:pPr>
      <w:bookmarkStart w:id="0" w:name="_Hlk95385784"/>
      <w:r>
        <w:rPr>
          <w:rFonts w:ascii="Tahoma" w:hAnsi="Tahoma" w:cs="Tahoma"/>
          <w:b/>
          <w:bCs/>
          <w:i/>
          <w:iCs/>
          <w:sz w:val="20"/>
          <w:szCs w:val="20"/>
        </w:rPr>
        <w:t>PG-I Public Health Rotation Schedule, 2022-23</w:t>
      </w:r>
      <w:r w:rsidRPr="00DB0D0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67620">
        <w:rPr>
          <w:rFonts w:ascii="Tahoma" w:hAnsi="Tahoma" w:cs="Tahoma"/>
          <w:b/>
          <w:bCs/>
        </w:rPr>
        <w:t xml:space="preserve">WEEK </w:t>
      </w:r>
      <w:r>
        <w:rPr>
          <w:rFonts w:ascii="Tahoma" w:hAnsi="Tahoma" w:cs="Tahoma"/>
          <w:b/>
          <w:bCs/>
        </w:rPr>
        <w:t>1</w:t>
      </w:r>
    </w:p>
    <w:p w14:paraId="7D0354FC" w14:textId="77777777" w:rsidR="00C67620" w:rsidRPr="00905E3A" w:rsidRDefault="00C67620" w:rsidP="00C67620">
      <w:pPr>
        <w:rPr>
          <w:u w:val="single"/>
        </w:rPr>
      </w:pPr>
      <w:r w:rsidRPr="00905E3A">
        <w:rPr>
          <w:u w:val="single"/>
        </w:rPr>
        <w:t>Week 1: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769"/>
        <w:gridCol w:w="2916"/>
        <w:gridCol w:w="2946"/>
        <w:gridCol w:w="2899"/>
        <w:gridCol w:w="2345"/>
        <w:gridCol w:w="2430"/>
      </w:tblGrid>
      <w:tr w:rsidR="00C67620" w:rsidRPr="00A77E1E" w14:paraId="7EE8C671" w14:textId="77777777" w:rsidTr="003B1511">
        <w:tc>
          <w:tcPr>
            <w:tcW w:w="769" w:type="dxa"/>
            <w:vAlign w:val="center"/>
          </w:tcPr>
          <w:p w14:paraId="03E04608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16" w:type="dxa"/>
            <w:vAlign w:val="center"/>
          </w:tcPr>
          <w:p w14:paraId="4DEB4565" w14:textId="72F9354A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Monday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55D21F23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Tuesday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14:paraId="79016DAF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Wednesday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14:paraId="46D9C8F6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Thursday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BFF5EE8" w14:textId="5D7E4281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Friday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1137A" w:rsidRPr="00A77E1E" w14:paraId="40385F9C" w14:textId="77777777" w:rsidTr="003B1511">
        <w:tc>
          <w:tcPr>
            <w:tcW w:w="769" w:type="dxa"/>
            <w:vAlign w:val="center"/>
          </w:tcPr>
          <w:p w14:paraId="4311C6ED" w14:textId="77777777" w:rsidR="0061137A" w:rsidRPr="00A77E1E" w:rsidRDefault="0061137A" w:rsidP="0061137A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2916" w:type="dxa"/>
            <w:shd w:val="clear" w:color="auto" w:fill="FFBDBD"/>
            <w:vAlign w:val="center"/>
          </w:tcPr>
          <w:p w14:paraId="1C093EE7" w14:textId="77777777" w:rsidR="0061137A" w:rsidRPr="007F0EC4" w:rsidRDefault="0061137A" w:rsidP="0061137A">
            <w:pPr>
              <w:spacing w:line="216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F0EC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 xml:space="preserve">9 AM Meet with Course Director (Dr. Rust) </w:t>
            </w:r>
          </w:p>
          <w:p w14:paraId="29BEDE5D" w14:textId="77777777" w:rsidR="0061137A" w:rsidRPr="00E446BC" w:rsidRDefault="0061137A" w:rsidP="0061137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6" w:hanging="18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446B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Orientation and discussion of learning objectives </w:t>
            </w:r>
          </w:p>
          <w:p w14:paraId="1A656357" w14:textId="77777777" w:rsidR="0061137A" w:rsidRPr="004D5DFC" w:rsidRDefault="0061137A" w:rsidP="0061137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6" w:hanging="18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446BC">
              <w:rPr>
                <w:rFonts w:ascii="Arial" w:hAnsi="Arial" w:cs="Arial"/>
                <w:color w:val="000000"/>
                <w:sz w:val="20"/>
                <w:szCs w:val="20"/>
              </w:rPr>
              <w:t>Review Public Health concepts and core principles</w:t>
            </w:r>
          </w:p>
          <w:p w14:paraId="3EA0B402" w14:textId="77777777" w:rsidR="0061137A" w:rsidRPr="004D5DFC" w:rsidRDefault="0061137A" w:rsidP="0061137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256" w:hanging="18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Outline project expectations</w:t>
            </w:r>
            <w:r w:rsidRPr="00E44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446B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FSU-BSSM*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2946" w:type="dxa"/>
            <w:shd w:val="clear" w:color="auto" w:fill="B4C6E7" w:themeFill="accent1" w:themeFillTint="66"/>
            <w:vAlign w:val="center"/>
          </w:tcPr>
          <w:p w14:paraId="1093E9A3" w14:textId="77777777" w:rsidR="0061137A" w:rsidRDefault="0061137A" w:rsidP="0061137A">
            <w:pPr>
              <w:spacing w:line="216" w:lineRule="auto"/>
              <w:rPr>
                <w:b/>
              </w:rPr>
            </w:pPr>
            <w:r>
              <w:rPr>
                <w:b/>
              </w:rPr>
              <w:t>Required On-Line Tutorials and Readings:</w:t>
            </w:r>
          </w:p>
          <w:p w14:paraId="4C97D942" w14:textId="77777777" w:rsidR="0061137A" w:rsidRDefault="0061137A" w:rsidP="0061137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45" w:hanging="25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Population Health Chapter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A1C0544" w14:textId="4EA2EC91" w:rsidR="0061137A" w:rsidRDefault="0061137A" w:rsidP="0061137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45" w:hanging="25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Search / Learn Core Functions / 10 Essentials of Public Health</w:t>
            </w:r>
          </w:p>
          <w:p w14:paraId="6008F130" w14:textId="77777777" w:rsidR="0061137A" w:rsidRDefault="0061137A" w:rsidP="0061137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45" w:hanging="25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Skim pdf slides of Epi 101</w:t>
            </w:r>
          </w:p>
          <w:p w14:paraId="36267B6E" w14:textId="18994AE6" w:rsidR="0061137A" w:rsidRPr="00B66FE3" w:rsidRDefault="0061137A" w:rsidP="0061137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345" w:hanging="25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View 1 additional video from on-line media list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14:paraId="7D5A0878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AM: Epi team + Environmental Health</w:t>
            </w:r>
          </w:p>
          <w:p w14:paraId="0203D7D0" w14:textId="77777777" w:rsidR="0061137A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communicable disease </w:t>
            </w: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7AEF8C" w14:textId="77777777" w:rsidR="0061137A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Epi discussion </w:t>
            </w:r>
          </w:p>
          <w:p w14:paraId="4F44B569" w14:textId="6895A71A" w:rsidR="0061137A" w:rsidRPr="009D619C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TB Case Management – </w:t>
            </w:r>
            <w:r w:rsidRPr="00654CE1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LCHD-MW**</w:t>
            </w:r>
          </w:p>
        </w:tc>
        <w:tc>
          <w:tcPr>
            <w:tcW w:w="2345" w:type="dxa"/>
            <w:shd w:val="clear" w:color="auto" w:fill="EC7728"/>
            <w:vAlign w:val="center"/>
          </w:tcPr>
          <w:p w14:paraId="19F06F0A" w14:textId="41C6095D" w:rsidR="0061137A" w:rsidRPr="00A77E1E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A1E">
              <w:rPr>
                <w:b/>
              </w:rPr>
              <w:t>8:30 AM School Health</w:t>
            </w:r>
            <w:r>
              <w:t xml:space="preserve"> -- call </w:t>
            </w:r>
            <w:proofErr w:type="spellStart"/>
            <w:r w:rsidR="00D5407C">
              <w:t>xxxxxx</w:t>
            </w:r>
            <w:proofErr w:type="spellEnd"/>
            <w:r w:rsidR="00D5407C">
              <w:t xml:space="preserve"> </w:t>
            </w:r>
            <w:r>
              <w:t>the afternoon before to confirm where to meet.</w:t>
            </w:r>
          </w:p>
        </w:tc>
        <w:tc>
          <w:tcPr>
            <w:tcW w:w="2430" w:type="dxa"/>
            <w:shd w:val="clear" w:color="auto" w:fill="C59EE2"/>
            <w:vAlign w:val="center"/>
          </w:tcPr>
          <w:p w14:paraId="1CF48DAC" w14:textId="0FFB21F1" w:rsidR="0061137A" w:rsidRDefault="0061137A" w:rsidP="0061137A">
            <w:pPr>
              <w:spacing w:line="21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9:00 AM Clinic:  Vaccines,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Family Planning,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14:paraId="6CEBCD55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+/- </w:t>
            </w:r>
            <w:r w:rsidRPr="009A0186">
              <w:rPr>
                <w:rFonts w:ascii="Arial" w:hAnsi="Arial" w:cs="Arial"/>
                <w:color w:val="000000"/>
                <w:sz w:val="20"/>
                <w:szCs w:val="20"/>
              </w:rPr>
              <w:t xml:space="preserve">Sexually-Transmitted Infections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(STI) </w:t>
            </w:r>
            <w:r w:rsidRPr="009A0186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</w:p>
          <w:p w14:paraId="2D312B85" w14:textId="7E0B9F77" w:rsidR="0061137A" w:rsidRDefault="0061137A" w:rsidP="0061137A">
            <w:pPr>
              <w:spacing w:line="21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LCHD-RS Clinic</w:t>
            </w:r>
          </w:p>
          <w:p w14:paraId="525F47AF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C0FABA3" w14:textId="2C4DF185" w:rsidR="0061137A" w:rsidRPr="004D5DFC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Discuss project and public health learning with Dr Rust after patient care</w:t>
            </w:r>
          </w:p>
        </w:tc>
      </w:tr>
      <w:tr w:rsidR="00C67620" w:rsidRPr="00A77E1E" w14:paraId="13CAC72C" w14:textId="77777777" w:rsidTr="003B1511">
        <w:tc>
          <w:tcPr>
            <w:tcW w:w="769" w:type="dxa"/>
            <w:vAlign w:val="center"/>
          </w:tcPr>
          <w:p w14:paraId="4DB8C3E1" w14:textId="77777777" w:rsidR="00C67620" w:rsidRPr="00A77E1E" w:rsidRDefault="00C67620" w:rsidP="001C78AC">
            <w:pPr>
              <w:spacing w:before="24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Mid-Day</w:t>
            </w:r>
          </w:p>
        </w:tc>
        <w:tc>
          <w:tcPr>
            <w:tcW w:w="2916" w:type="dxa"/>
            <w:shd w:val="clear" w:color="auto" w:fill="9CC2E5" w:themeFill="accent5" w:themeFillTint="99"/>
            <w:vAlign w:val="center"/>
          </w:tcPr>
          <w:p w14:paraId="443F7145" w14:textId="77777777" w:rsidR="00C67620" w:rsidRPr="00A77E1E" w:rsidRDefault="00C67620" w:rsidP="00FA522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946" w:type="dxa"/>
            <w:shd w:val="clear" w:color="auto" w:fill="9CC2E5" w:themeFill="accent5" w:themeFillTint="99"/>
            <w:vAlign w:val="center"/>
          </w:tcPr>
          <w:p w14:paraId="50E9386F" w14:textId="77777777" w:rsidR="00C67620" w:rsidRPr="00A77E1E" w:rsidRDefault="00C67620" w:rsidP="00FA522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899" w:type="dxa"/>
            <w:shd w:val="clear" w:color="auto" w:fill="C9A6E4"/>
            <w:vAlign w:val="center"/>
          </w:tcPr>
          <w:p w14:paraId="1E26E865" w14:textId="77777777" w:rsidR="00C67620" w:rsidRPr="00A77E1E" w:rsidRDefault="00C67620" w:rsidP="00FA522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FP Noon Conference </w:t>
            </w:r>
            <w:r w:rsidRPr="00323DF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(leave early or have excused absence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for clinic if</w:t>
            </w:r>
            <w:r w:rsidRPr="00323DF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patients scheduled)</w:t>
            </w:r>
          </w:p>
        </w:tc>
        <w:tc>
          <w:tcPr>
            <w:tcW w:w="2345" w:type="dxa"/>
            <w:shd w:val="clear" w:color="auto" w:fill="9CC2E5" w:themeFill="accent5" w:themeFillTint="99"/>
            <w:vAlign w:val="center"/>
          </w:tcPr>
          <w:p w14:paraId="55AE3E03" w14:textId="77777777" w:rsidR="00C67620" w:rsidRPr="00A77E1E" w:rsidRDefault="00C67620" w:rsidP="00FA522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430" w:type="dxa"/>
            <w:shd w:val="clear" w:color="auto" w:fill="9CC2E5" w:themeFill="accent5" w:themeFillTint="99"/>
            <w:vAlign w:val="center"/>
          </w:tcPr>
          <w:p w14:paraId="188DD255" w14:textId="77777777" w:rsidR="00C67620" w:rsidRPr="00A77E1E" w:rsidRDefault="00C67620" w:rsidP="00FA522B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</w:tr>
      <w:tr w:rsidR="008E6C44" w:rsidRPr="00A77E1E" w14:paraId="33BBF08E" w14:textId="77777777" w:rsidTr="003B1511">
        <w:tc>
          <w:tcPr>
            <w:tcW w:w="769" w:type="dxa"/>
            <w:vAlign w:val="center"/>
          </w:tcPr>
          <w:p w14:paraId="6547909D" w14:textId="77777777" w:rsidR="008E6C44" w:rsidRPr="00A77E1E" w:rsidRDefault="008E6C44" w:rsidP="008E6C44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583C8A1" w14:textId="77777777" w:rsidR="008E6C44" w:rsidRDefault="008E6C44" w:rsidP="008E6C44">
            <w:pPr>
              <w:spacing w:line="216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 w:rsidRPr="00E446B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Meetings with FL_DOH Central Office Program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Staff</w:t>
            </w:r>
          </w:p>
          <w:p w14:paraId="2BB48A0D" w14:textId="77777777" w:rsidR="008E6C44" w:rsidRDefault="008E6C44" w:rsidP="008E6C44">
            <w:pPr>
              <w:spacing w:before="240" w:line="21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BC">
              <w:rPr>
                <w:rFonts w:ascii="Arial" w:hAnsi="Arial" w:cs="Arial"/>
                <w:i/>
                <w:color w:val="000000"/>
                <w:sz w:val="20"/>
                <w:szCs w:val="20"/>
              </w:rPr>
              <w:t>(these will be conducted virtually via TEAMS unless otherwise specified)</w:t>
            </w:r>
          </w:p>
          <w:p w14:paraId="4820EC17" w14:textId="0796356D" w:rsidR="008E6C44" w:rsidRPr="00654CE1" w:rsidRDefault="008E6C44" w:rsidP="008E6C44">
            <w:r w:rsidRPr="009A018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See detailed schedule from </w:t>
            </w:r>
          </w:p>
        </w:tc>
        <w:tc>
          <w:tcPr>
            <w:tcW w:w="2946" w:type="dxa"/>
            <w:shd w:val="clear" w:color="auto" w:fill="FF0000"/>
            <w:vAlign w:val="center"/>
          </w:tcPr>
          <w:p w14:paraId="320E0041" w14:textId="77777777" w:rsidR="008E6C44" w:rsidRPr="00E446BC" w:rsidRDefault="008E6C44" w:rsidP="008E6C44">
            <w:pPr>
              <w:spacing w:line="21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Medicine Continuity Clinic at TMH</w:t>
            </w:r>
          </w:p>
        </w:tc>
        <w:tc>
          <w:tcPr>
            <w:tcW w:w="2899" w:type="dxa"/>
            <w:shd w:val="clear" w:color="auto" w:fill="C9A4E4"/>
            <w:vAlign w:val="center"/>
          </w:tcPr>
          <w:p w14:paraId="5E2C858B" w14:textId="1D66B0B8" w:rsidR="008E6C44" w:rsidRPr="00A77E1E" w:rsidRDefault="008E6C44" w:rsidP="008E6C44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1:30 PM Clinical Public Health – Childhood Immunizations, </w:t>
            </w:r>
            <w:r w:rsidRPr="00A77E1E">
              <w:rPr>
                <w:rFonts w:ascii="Arial" w:hAnsi="Arial" w:cs="Arial"/>
                <w:color w:val="000000"/>
                <w:sz w:val="20"/>
                <w:szCs w:val="20"/>
              </w:rPr>
              <w:t>Family Planning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Refugee Health Assessments as assigned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972027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Discuss potential project ideas with Dr Rust after patient care</w:t>
            </w:r>
          </w:p>
        </w:tc>
        <w:tc>
          <w:tcPr>
            <w:tcW w:w="2345" w:type="dxa"/>
            <w:shd w:val="clear" w:color="auto" w:fill="FF0000"/>
            <w:vAlign w:val="center"/>
          </w:tcPr>
          <w:p w14:paraId="6D0C0DB8" w14:textId="77777777" w:rsidR="008E6C44" w:rsidRPr="005878D4" w:rsidRDefault="008E6C44" w:rsidP="008E6C44">
            <w:pPr>
              <w:spacing w:line="21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Medicine Continuity Clinic at TMH</w:t>
            </w:r>
          </w:p>
        </w:tc>
        <w:tc>
          <w:tcPr>
            <w:tcW w:w="2430" w:type="dxa"/>
            <w:shd w:val="clear" w:color="auto" w:fill="FFCCCC"/>
            <w:vAlign w:val="center"/>
          </w:tcPr>
          <w:p w14:paraId="18F2FE90" w14:textId="77777777" w:rsidR="008E6C44" w:rsidRPr="009A0186" w:rsidRDefault="008E6C44" w:rsidP="008E6C44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Meet with Dr. Rust </w:t>
            </w:r>
          </w:p>
          <w:p w14:paraId="6BC358EE" w14:textId="77777777" w:rsidR="003B1511" w:rsidRDefault="003B1511" w:rsidP="003B1511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 in community partners’ call or PCP conf call</w:t>
            </w:r>
          </w:p>
          <w:p w14:paraId="3D1CA145" w14:textId="7BE3C32C" w:rsidR="008E6C44" w:rsidRDefault="008E6C44" w:rsidP="008E6C4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 topics /concepts in public health </w:t>
            </w:r>
            <w:r w:rsidR="003B1511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population medicine</w:t>
            </w:r>
          </w:p>
          <w:p w14:paraId="310D3F6D" w14:textId="768FC489" w:rsidR="00E16793" w:rsidRDefault="007D4075" w:rsidP="008E6C4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Coaching on</w:t>
            </w:r>
            <w:r w:rsidR="00E167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16793">
              <w:rPr>
                <w:rFonts w:ascii="Arial" w:hAnsi="Arial" w:cs="Arial"/>
                <w:color w:val="000000"/>
                <w:sz w:val="20"/>
                <w:szCs w:val="20"/>
              </w:rPr>
              <w:t>data analyses</w:t>
            </w:r>
          </w:p>
          <w:p w14:paraId="02773F16" w14:textId="7D38DA81" w:rsidR="008E6C44" w:rsidRPr="0036601B" w:rsidRDefault="008E6C44" w:rsidP="008E6C4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91" w:hanging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</w:t>
            </w:r>
            <w:r w:rsidR="00E16793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progress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</w:tr>
      <w:tr w:rsidR="008E6C44" w:rsidRPr="00A77E1E" w14:paraId="615CFB41" w14:textId="77777777" w:rsidTr="003B1511">
        <w:tc>
          <w:tcPr>
            <w:tcW w:w="769" w:type="dxa"/>
            <w:vAlign w:val="center"/>
          </w:tcPr>
          <w:p w14:paraId="4C084EF4" w14:textId="77777777" w:rsidR="008E6C44" w:rsidRPr="00A77E1E" w:rsidRDefault="008E6C44" w:rsidP="008E6C44">
            <w:pPr>
              <w:spacing w:before="24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</w:t>
            </w:r>
          </w:p>
        </w:tc>
        <w:tc>
          <w:tcPr>
            <w:tcW w:w="2916" w:type="dxa"/>
            <w:shd w:val="clear" w:color="auto" w:fill="D5DCE4" w:themeFill="text2" w:themeFillTint="33"/>
            <w:vAlign w:val="center"/>
          </w:tcPr>
          <w:p w14:paraId="75C9CF8A" w14:textId="77777777" w:rsidR="008E6C44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5A2BC65C" w14:textId="77777777" w:rsidR="008E6C44" w:rsidRPr="00A77E1E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946" w:type="dxa"/>
            <w:shd w:val="clear" w:color="auto" w:fill="D5DCE4" w:themeFill="text2" w:themeFillTint="33"/>
            <w:vAlign w:val="center"/>
          </w:tcPr>
          <w:p w14:paraId="5C65A08B" w14:textId="77777777" w:rsidR="008E6C44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41CCEEA1" w14:textId="77777777" w:rsidR="008E6C44" w:rsidRPr="00A77E1E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899" w:type="dxa"/>
            <w:shd w:val="clear" w:color="auto" w:fill="D5DCE4" w:themeFill="text2" w:themeFillTint="33"/>
            <w:vAlign w:val="center"/>
          </w:tcPr>
          <w:p w14:paraId="6DEB732C" w14:textId="77777777" w:rsidR="008E6C44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7CAE5345" w14:textId="77777777" w:rsidR="008E6C44" w:rsidRPr="00CC2D16" w:rsidRDefault="008E6C44" w:rsidP="008E6C44">
            <w:pPr>
              <w:spacing w:before="240" w:line="21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345" w:type="dxa"/>
            <w:shd w:val="clear" w:color="auto" w:fill="D5DCE4" w:themeFill="text2" w:themeFillTint="33"/>
            <w:vAlign w:val="center"/>
          </w:tcPr>
          <w:p w14:paraId="46BD7AAC" w14:textId="77777777" w:rsidR="008E6C44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6E17F505" w14:textId="77777777" w:rsidR="008E6C44" w:rsidRPr="00A77E1E" w:rsidRDefault="008E6C44" w:rsidP="008E6C44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430" w:type="dxa"/>
            <w:shd w:val="clear" w:color="auto" w:fill="D5DCE4" w:themeFill="text2" w:themeFillTint="33"/>
            <w:vAlign w:val="center"/>
          </w:tcPr>
          <w:p w14:paraId="281FA72C" w14:textId="77777777" w:rsidR="008E6C44" w:rsidRPr="00F15B19" w:rsidRDefault="008E6C44" w:rsidP="008E6C44">
            <w:pPr>
              <w:spacing w:before="240"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71FD643" w14:textId="77777777" w:rsidR="00C67620" w:rsidRPr="00635624" w:rsidRDefault="00C67620" w:rsidP="00C67620">
      <w:pPr>
        <w:spacing w:before="60"/>
        <w:ind w:firstLine="720"/>
        <w:rPr>
          <w:rFonts w:ascii="Arial" w:hAnsi="Arial" w:cs="Arial"/>
          <w:sz w:val="20"/>
        </w:rPr>
      </w:pPr>
      <w:r w:rsidRPr="00635624">
        <w:rPr>
          <w:rFonts w:ascii="Arial" w:hAnsi="Arial" w:cs="Arial"/>
          <w:sz w:val="20"/>
        </w:rPr>
        <w:t>*  FSU-BSSM = FSU Dept of Behavioral Sciences &amp; Social Medicine, 3</w:t>
      </w:r>
      <w:r w:rsidRPr="00635624">
        <w:rPr>
          <w:rFonts w:ascii="Arial" w:hAnsi="Arial" w:cs="Arial"/>
          <w:sz w:val="20"/>
          <w:vertAlign w:val="superscript"/>
        </w:rPr>
        <w:t>rd</w:t>
      </w:r>
      <w:r w:rsidRPr="00635624">
        <w:rPr>
          <w:rFonts w:ascii="Arial" w:hAnsi="Arial" w:cs="Arial"/>
          <w:sz w:val="20"/>
        </w:rPr>
        <w:t xml:space="preserve"> floor College of Medicine (Dr. Rust’s office)</w:t>
      </w:r>
    </w:p>
    <w:p w14:paraId="2B6BA687" w14:textId="77777777" w:rsidR="00C67620" w:rsidRPr="00635624" w:rsidRDefault="00C67620" w:rsidP="00C67620">
      <w:pPr>
        <w:ind w:firstLine="7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5274CB" wp14:editId="20576086">
                <wp:simplePos x="0" y="0"/>
                <wp:positionH relativeFrom="column">
                  <wp:posOffset>5505450</wp:posOffset>
                </wp:positionH>
                <wp:positionV relativeFrom="paragraph">
                  <wp:posOffset>29845</wp:posOffset>
                </wp:positionV>
                <wp:extent cx="2495550" cy="409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42AD" w14:textId="77777777" w:rsidR="00C67620" w:rsidRPr="00905E3A" w:rsidRDefault="00C67620" w:rsidP="00C6762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05E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NOTE:</w:t>
                            </w:r>
                            <w:r w:rsidRPr="00905E3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Some meetings may be virtual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 xml:space="preserve">             </w:t>
                            </w:r>
                            <w:r w:rsidRPr="00905E3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by ZOOM or TEAMS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7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2.35pt;width:196.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">
                <v:textbox>
                  <w:txbxContent>
                    <w:p w14:paraId="16DE42AD" w14:textId="77777777" w:rsidR="00C67620" w:rsidRPr="00905E3A" w:rsidRDefault="00C67620" w:rsidP="00C6762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05E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NOTE:</w:t>
                      </w:r>
                      <w:r w:rsidRPr="00905E3A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Some meetings may be virtual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 xml:space="preserve">             </w:t>
                      </w:r>
                      <w:r w:rsidRPr="00905E3A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by ZOOM or TEAMS </w:t>
                      </w:r>
                    </w:p>
                  </w:txbxContent>
                </v:textbox>
              </v:shape>
            </w:pict>
          </mc:Fallback>
        </mc:AlternateContent>
      </w:r>
      <w:r w:rsidRPr="00635624">
        <w:rPr>
          <w:rFonts w:ascii="Arial" w:hAnsi="Arial" w:cs="Arial"/>
          <w:sz w:val="20"/>
        </w:rPr>
        <w:t>** LCHD-MW = Leon County Health Dept admin offices 2965 Municipal Way</w:t>
      </w:r>
    </w:p>
    <w:p w14:paraId="5BE048E1" w14:textId="77777777" w:rsidR="00C67620" w:rsidRPr="00635624" w:rsidRDefault="00C67620" w:rsidP="00C67620">
      <w:pPr>
        <w:ind w:firstLine="720"/>
        <w:rPr>
          <w:rFonts w:ascii="Arial" w:hAnsi="Arial" w:cs="Arial"/>
          <w:sz w:val="20"/>
        </w:rPr>
      </w:pPr>
      <w:r w:rsidRPr="00635624">
        <w:rPr>
          <w:rFonts w:ascii="Arial" w:hAnsi="Arial" w:cs="Arial"/>
          <w:sz w:val="20"/>
        </w:rPr>
        <w:t>*** LCHD-RS = Leon County Health Dept R &amp; S clinic, 1515 Old Bainbridge Rd</w:t>
      </w:r>
    </w:p>
    <w:p w14:paraId="4658D6A6" w14:textId="77777777" w:rsidR="00C67620" w:rsidRPr="00323DF2" w:rsidRDefault="00C67620" w:rsidP="00C67620">
      <w:pPr>
        <w:spacing w:before="40" w:after="120"/>
        <w:ind w:left="720"/>
        <w:rPr>
          <w:rFonts w:ascii="Arial" w:hAnsi="Arial" w:cs="Arial"/>
          <w:sz w:val="18"/>
          <w:szCs w:val="18"/>
        </w:rPr>
      </w:pPr>
      <w:r w:rsidRPr="00323DF2">
        <w:rPr>
          <w:rFonts w:ascii="Arial" w:hAnsi="Arial" w:cs="Arial"/>
          <w:sz w:val="18"/>
          <w:szCs w:val="18"/>
        </w:rPr>
        <w:t>**** FL_DOH = DOH Central Office, 4025 Bald Cypress Way, Tallahassee, FL 32399</w:t>
      </w:r>
      <w:r w:rsidRPr="00323DF2">
        <w:rPr>
          <w:rFonts w:ascii="Arial" w:hAnsi="Arial" w:cs="Arial"/>
          <w:b/>
          <w:i/>
          <w:sz w:val="18"/>
          <w:szCs w:val="18"/>
        </w:rPr>
        <w:br/>
      </w:r>
      <w:r w:rsidRPr="00323DF2">
        <w:rPr>
          <w:rFonts w:ascii="Arial" w:hAnsi="Arial" w:cs="Arial"/>
          <w:sz w:val="18"/>
          <w:szCs w:val="18"/>
        </w:rPr>
        <w:t xml:space="preserve">Public Health 101 -- </w:t>
      </w:r>
      <w:hyperlink r:id="rId8" w:history="1">
        <w:r w:rsidRPr="00323DF2">
          <w:rPr>
            <w:rStyle w:val="Hyperlink"/>
            <w:sz w:val="18"/>
            <w:szCs w:val="18"/>
          </w:rPr>
          <w:t>https://www.cdc.gov/training/publichealth101/public-health.html</w:t>
        </w:r>
      </w:hyperlink>
      <w:r w:rsidRPr="00323DF2">
        <w:rPr>
          <w:sz w:val="18"/>
          <w:szCs w:val="18"/>
        </w:rPr>
        <w:t xml:space="preserve"> </w:t>
      </w:r>
      <w:r w:rsidRPr="00323D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(learn 10 essential activities &amp; 3 core functions of public health)</w:t>
      </w:r>
    </w:p>
    <w:p w14:paraId="592F8242" w14:textId="1A708D86" w:rsidR="00C67620" w:rsidRPr="00D27646" w:rsidRDefault="00C67620" w:rsidP="00C67620">
      <w:pPr>
        <w:spacing w:before="40" w:after="120"/>
        <w:ind w:left="720"/>
        <w:rPr>
          <w:rFonts w:ascii="Arial" w:hAnsi="Arial" w:cs="Arial"/>
          <w:sz w:val="18"/>
          <w:szCs w:val="18"/>
        </w:rPr>
      </w:pPr>
      <w:r w:rsidRPr="00323DF2">
        <w:rPr>
          <w:rFonts w:ascii="Arial" w:hAnsi="Arial" w:cs="Arial"/>
          <w:sz w:val="18"/>
          <w:szCs w:val="18"/>
        </w:rPr>
        <w:t xml:space="preserve">Epidemiology 101 -- </w:t>
      </w:r>
      <w:hyperlink r:id="rId9" w:history="1">
        <w:r w:rsidRPr="00323DF2">
          <w:rPr>
            <w:rStyle w:val="Hyperlink"/>
            <w:rFonts w:ascii="Arial" w:hAnsi="Arial" w:cs="Arial"/>
            <w:sz w:val="18"/>
            <w:szCs w:val="18"/>
          </w:rPr>
          <w:t>https://www.cdc.gov/training/publichealth101/epidemiology.html</w:t>
        </w:r>
      </w:hyperlink>
      <w:r w:rsidRPr="00323DF2">
        <w:rPr>
          <w:rFonts w:ascii="Arial" w:hAnsi="Arial" w:cs="Arial"/>
          <w:sz w:val="18"/>
          <w:szCs w:val="18"/>
        </w:rPr>
        <w:t xml:space="preserve">  </w:t>
      </w:r>
    </w:p>
    <w:p w14:paraId="0EA503A8" w14:textId="77777777" w:rsidR="00C67620" w:rsidRDefault="00C67620" w:rsidP="00C67620">
      <w:pPr>
        <w:ind w:left="9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EB7D1" wp14:editId="5C7E9D2C">
                <wp:simplePos x="0" y="0"/>
                <wp:positionH relativeFrom="column">
                  <wp:posOffset>7124700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4902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C0B35" id="Rectangle: Rounded Corners 2" o:spid="_x0000_s1026" style="position:absolute;margin-left:561pt;margin-top:.8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" fillcolor="#bdd6ee [1304]" strokecolor="#1f3763 [1604]" strokeweight="1pt">
                <v:fill opacity="22873f"/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08F6F" wp14:editId="136B3EC3">
                <wp:simplePos x="0" y="0"/>
                <wp:positionH relativeFrom="column">
                  <wp:posOffset>5867400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67F59" id="Rectangle: Rounded Corners 7" o:spid="_x0000_s1026" style="position:absolute;margin-left:462pt;margin-top:.8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" fillcolor="#c00000" strokecolor="#1f3763 [1604]" strokeweight="1pt">
                <v:fill opacity="22873f"/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3837B" wp14:editId="62E7AFD9">
                <wp:simplePos x="0" y="0"/>
                <wp:positionH relativeFrom="column">
                  <wp:posOffset>4019550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0E466" id="Rectangle: Rounded Corners 8" o:spid="_x0000_s1026" style="position:absolute;margin-left:316.5pt;margin-top:.8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" fillcolor="#ffe599 [1303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03A2" wp14:editId="7E624E2A">
                <wp:simplePos x="0" y="0"/>
                <wp:positionH relativeFrom="column">
                  <wp:posOffset>381000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0" b="952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D70DB" id="Rectangle: Rounded Corners 10" o:spid="_x0000_s1026" style="position:absolute;margin-left:30pt;margin-top:.9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" fillcolor="#c5e0b3 [1305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DAC41" wp14:editId="50A5EAFE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133350" cy="123825"/>
                <wp:effectExtent l="0" t="0" r="0" b="952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rgbClr val="D89BFD">
                            <a:alpha val="4588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570DD" id="Rectangle: Rounded Corners 11" o:spid="_x0000_s1026" style="position:absolute;margin-left:201pt;margin-top:2.3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" fillcolor="#d89bfd" strokecolor="#1f3763 [1604]" strokeweight="1pt">
                <v:fill opacity="30069f"/>
                <v:stroke joinstyle="miter"/>
                <v:path arrowok="t"/>
              </v:roundrect>
            </w:pict>
          </mc:Fallback>
        </mc:AlternateContent>
      </w:r>
      <w:r>
        <w:rPr>
          <w:sz w:val="18"/>
        </w:rPr>
        <w:t>Green = Leon CHD Admin Offices</w:t>
      </w:r>
      <w:r>
        <w:rPr>
          <w:sz w:val="18"/>
        </w:rPr>
        <w:tab/>
      </w:r>
      <w:r>
        <w:rPr>
          <w:sz w:val="18"/>
        </w:rPr>
        <w:tab/>
        <w:t>Purple = Leon CHD Clinic</w:t>
      </w:r>
      <w:r>
        <w:rPr>
          <w:sz w:val="18"/>
        </w:rPr>
        <w:tab/>
        <w:t xml:space="preserve">   Yellow = State DOH Central Office</w:t>
      </w:r>
      <w:r>
        <w:rPr>
          <w:sz w:val="18"/>
        </w:rPr>
        <w:tab/>
        <w:t xml:space="preserve">    Red (Garnet) = FSU</w:t>
      </w:r>
      <w:r>
        <w:rPr>
          <w:sz w:val="18"/>
        </w:rPr>
        <w:tab/>
        <w:t>Blue = Independent Study</w:t>
      </w:r>
    </w:p>
    <w:p w14:paraId="6B8A0A29" w14:textId="77777777" w:rsidR="00C67620" w:rsidRDefault="00C67620" w:rsidP="00C676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4E0A7" wp14:editId="6F9B19FE">
                <wp:simplePos x="0" y="0"/>
                <wp:positionH relativeFrom="column">
                  <wp:posOffset>2981325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0" b="952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D3B9D" id="Rectangle: Rounded Corners 12" o:spid="_x0000_s1026" style="position:absolute;margin-left:234.75pt;margin-top:1.2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" fillcolor="#bf8f00 [2407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Brown = Community-Based Activity</w:t>
      </w:r>
    </w:p>
    <w:p w14:paraId="29B4C7B3" w14:textId="77777777" w:rsidR="00C67620" w:rsidRDefault="00C67620" w:rsidP="00C67620">
      <w:pPr>
        <w:tabs>
          <w:tab w:val="left" w:pos="3390"/>
        </w:tabs>
        <w:rPr>
          <w:rFonts w:ascii="Tahoma" w:hAnsi="Tahoma" w:cs="Tahoma"/>
          <w:b/>
          <w:bCs/>
          <w:i/>
          <w:iCs/>
          <w:sz w:val="20"/>
          <w:szCs w:val="20"/>
          <w:highlight w:val="yellow"/>
        </w:rPr>
      </w:pPr>
    </w:p>
    <w:p w14:paraId="4DF684E3" w14:textId="77777777" w:rsidR="00DF7DBB" w:rsidRDefault="00DF7DBB">
      <w:pPr>
        <w:spacing w:after="160" w:line="259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br w:type="page"/>
      </w:r>
    </w:p>
    <w:p w14:paraId="6BB44F2C" w14:textId="3B1C7663" w:rsidR="00C67620" w:rsidRPr="00C67620" w:rsidRDefault="00C67620" w:rsidP="00C67620">
      <w:pPr>
        <w:tabs>
          <w:tab w:val="left" w:pos="33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PG-I Public Health Rotation Schedule, 2022-23</w:t>
      </w:r>
      <w:r w:rsidRPr="00DB0D0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67620">
        <w:rPr>
          <w:rFonts w:ascii="Tahoma" w:hAnsi="Tahoma" w:cs="Tahoma"/>
          <w:b/>
          <w:bCs/>
        </w:rPr>
        <w:t>WEEK 2</w:t>
      </w:r>
    </w:p>
    <w:p w14:paraId="3084929A" w14:textId="77777777" w:rsidR="00C67620" w:rsidRPr="00905E3A" w:rsidRDefault="00C67620" w:rsidP="00C67620">
      <w:pPr>
        <w:rPr>
          <w:u w:val="single"/>
        </w:rPr>
      </w:pPr>
      <w:r w:rsidRPr="00905E3A">
        <w:rPr>
          <w:u w:val="single"/>
        </w:rPr>
        <w:t>Week 2: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629"/>
        <w:gridCol w:w="2786"/>
        <w:gridCol w:w="2790"/>
        <w:gridCol w:w="2880"/>
        <w:gridCol w:w="2611"/>
        <w:gridCol w:w="2609"/>
      </w:tblGrid>
      <w:tr w:rsidR="00E7365C" w:rsidRPr="00A77E1E" w14:paraId="041443B2" w14:textId="77777777" w:rsidTr="00B2211A">
        <w:tc>
          <w:tcPr>
            <w:tcW w:w="629" w:type="dxa"/>
          </w:tcPr>
          <w:p w14:paraId="68F8F443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6" w:type="dxa"/>
          </w:tcPr>
          <w:p w14:paraId="31BF91C5" w14:textId="4FCA3AFC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Monday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90" w:type="dxa"/>
          </w:tcPr>
          <w:p w14:paraId="1D480DD5" w14:textId="77777777" w:rsidR="00C67620" w:rsidRPr="00E7365C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6D0">
              <w:rPr>
                <w:rFonts w:ascii="Arial" w:hAnsi="Arial" w:cs="Arial"/>
                <w:b/>
                <w:bCs/>
                <w:color w:val="000000"/>
              </w:rPr>
              <w:t>Tuesday</w:t>
            </w:r>
            <w:r w:rsidRPr="00E73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704760FE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Wednesday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1" w:type="dxa"/>
          </w:tcPr>
          <w:p w14:paraId="7D60EE73" w14:textId="77777777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Thursday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09" w:type="dxa"/>
          </w:tcPr>
          <w:p w14:paraId="0AA8AD7D" w14:textId="1C45B382" w:rsidR="00C67620" w:rsidRPr="00A77E1E" w:rsidRDefault="00C67620" w:rsidP="001C78AC">
            <w:pPr>
              <w:spacing w:after="1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</w:rPr>
              <w:t>Friday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1137A" w:rsidRPr="00A77E1E" w14:paraId="57684566" w14:textId="77777777" w:rsidTr="006065CD">
        <w:tc>
          <w:tcPr>
            <w:tcW w:w="629" w:type="dxa"/>
          </w:tcPr>
          <w:p w14:paraId="1875A862" w14:textId="77777777" w:rsidR="0061137A" w:rsidRPr="00A77E1E" w:rsidRDefault="0061137A" w:rsidP="0061137A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2786" w:type="dxa"/>
            <w:shd w:val="clear" w:color="auto" w:fill="FFB3B3"/>
            <w:vAlign w:val="center"/>
          </w:tcPr>
          <w:p w14:paraId="74C96B39" w14:textId="77777777" w:rsidR="0061137A" w:rsidRPr="009A0186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AM: </w:t>
            </w:r>
            <w:r w:rsidRPr="009A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Meet with Dr. Rust </w:t>
            </w:r>
          </w:p>
          <w:p w14:paraId="6E236FAD" w14:textId="77777777" w:rsidR="0061137A" w:rsidRDefault="0061137A" w:rsidP="0061137A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topics /concepts in public health and population medicine</w:t>
            </w:r>
          </w:p>
          <w:p w14:paraId="6080375B" w14:textId="77777777" w:rsidR="0061137A" w:rsidRPr="00A77E1E" w:rsidRDefault="0061137A" w:rsidP="0061137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first draft of project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559AD66E" w14:textId="77777777" w:rsidR="0061137A" w:rsidRPr="003700E5" w:rsidRDefault="0061137A" w:rsidP="0061137A">
            <w:pPr>
              <w:spacing w:before="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700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SELF-DIRECTED STUDY:  </w:t>
            </w:r>
          </w:p>
          <w:p w14:paraId="72EF9500" w14:textId="0906669A" w:rsidR="0061137A" w:rsidRDefault="0061137A" w:rsidP="0061137A">
            <w:pPr>
              <w:pStyle w:val="ListParagraph"/>
              <w:numPr>
                <w:ilvl w:val="2"/>
                <w:numId w:val="5"/>
              </w:numPr>
              <w:spacing w:before="20" w:after="120"/>
              <w:ind w:left="252" w:hanging="20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7365C">
              <w:rPr>
                <w:rFonts w:ascii="Arial" w:hAnsi="Arial" w:cs="Arial"/>
                <w:sz w:val="18"/>
                <w:szCs w:val="18"/>
              </w:rPr>
              <w:t xml:space="preserve">Play CDC video game, </w:t>
            </w:r>
            <w:r w:rsidRPr="00E7365C">
              <w:rPr>
                <w:rFonts w:ascii="Arial" w:hAnsi="Arial" w:cs="Arial"/>
                <w:b/>
                <w:i/>
                <w:sz w:val="18"/>
                <w:szCs w:val="18"/>
              </w:rPr>
              <w:t>Solve the Outbreak</w:t>
            </w:r>
            <w:r w:rsidRPr="00E736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676B7F" w14:textId="17495286" w:rsidR="0061137A" w:rsidRDefault="0061137A" w:rsidP="0061137A">
            <w:pPr>
              <w:pStyle w:val="ListParagraph"/>
              <w:spacing w:before="20" w:after="120"/>
              <w:ind w:left="25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09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266FEF" w14:textId="2C0DCC2E" w:rsidR="0061137A" w:rsidRDefault="0061137A" w:rsidP="0061137A">
            <w:pPr>
              <w:pStyle w:val="ListParagraph"/>
              <w:numPr>
                <w:ilvl w:val="2"/>
                <w:numId w:val="5"/>
              </w:numPr>
              <w:spacing w:before="20" w:after="120"/>
              <w:ind w:left="252" w:hanging="20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CDC Epi Lesson 3:</w:t>
            </w:r>
            <w:r w:rsidRPr="00D27646">
              <w:rPr>
                <w:rFonts w:ascii="Arial" w:hAnsi="Arial" w:cs="Arial"/>
                <w:sz w:val="18"/>
                <w:szCs w:val="18"/>
              </w:rPr>
              <w:t xml:space="preserve"> Measures of Risk.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27646">
              <w:rPr>
                <w:rFonts w:ascii="Arial" w:hAnsi="Arial" w:cs="Arial"/>
                <w:sz w:val="18"/>
                <w:szCs w:val="18"/>
              </w:rPr>
              <w:t xml:space="preserve">  [6 sections] </w:t>
            </w:r>
          </w:p>
          <w:p w14:paraId="25218E21" w14:textId="2321A44D" w:rsidR="0061137A" w:rsidRPr="00B24F34" w:rsidRDefault="0061137A" w:rsidP="0061137A">
            <w:pPr>
              <w:pStyle w:val="ListParagraph"/>
              <w:spacing w:before="20" w:after="120"/>
              <w:ind w:left="252"/>
              <w:contextualSpacing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24F3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AND</w:t>
            </w:r>
          </w:p>
          <w:p w14:paraId="5CA8E501" w14:textId="17EA77F3" w:rsidR="0061137A" w:rsidRPr="00B24F34" w:rsidRDefault="0061137A" w:rsidP="0061137A">
            <w:pPr>
              <w:pStyle w:val="ListParagraph"/>
              <w:numPr>
                <w:ilvl w:val="2"/>
                <w:numId w:val="5"/>
              </w:numPr>
              <w:spacing w:before="20" w:after="120"/>
              <w:ind w:left="252" w:hanging="203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1 Article from Supplemental Reading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4F34">
              <w:rPr>
                <w:rFonts w:ascii="Arial" w:hAnsi="Arial" w:cs="Arial"/>
                <w:i/>
                <w:iCs/>
                <w:sz w:val="18"/>
                <w:szCs w:val="18"/>
              </w:rPr>
              <w:t>(Be Ready to Discuss)</w:t>
            </w:r>
          </w:p>
          <w:p w14:paraId="31D89379" w14:textId="491DAD4D" w:rsidR="0061137A" w:rsidRPr="00E7365C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5C9E54A2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AM: Epi team + Environmental Health</w:t>
            </w:r>
          </w:p>
          <w:p w14:paraId="4121B639" w14:textId="77777777" w:rsidR="0061137A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communicable disease </w:t>
            </w: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surveillance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5588DB6" w14:textId="610A38D3" w:rsidR="0061137A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CE1">
              <w:rPr>
                <w:rFonts w:ascii="Arial" w:hAnsi="Arial" w:cs="Arial"/>
                <w:color w:val="000000"/>
                <w:sz w:val="20"/>
                <w:szCs w:val="20"/>
              </w:rPr>
              <w:t xml:space="preserve">Epi discussion </w:t>
            </w:r>
          </w:p>
          <w:p w14:paraId="71415342" w14:textId="288C3B04" w:rsidR="0061137A" w:rsidRPr="00F2319F" w:rsidRDefault="0061137A" w:rsidP="0061137A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6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19F">
              <w:rPr>
                <w:rFonts w:ascii="Arial" w:hAnsi="Arial" w:cs="Arial"/>
                <w:color w:val="000000"/>
                <w:sz w:val="20"/>
                <w:szCs w:val="20"/>
              </w:rPr>
              <w:t xml:space="preserve">TB Case Management – </w:t>
            </w:r>
            <w:r w:rsidRPr="00F231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LCHD-MW**</w:t>
            </w:r>
            <w:r w:rsidRPr="00F2319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611" w:type="dxa"/>
            <w:shd w:val="clear" w:color="auto" w:fill="C45911" w:themeFill="accent2" w:themeFillShade="BF"/>
            <w:vAlign w:val="center"/>
          </w:tcPr>
          <w:p w14:paraId="4BE070F8" w14:textId="7174D364" w:rsidR="0061137A" w:rsidRDefault="0061137A" w:rsidP="0061137A">
            <w:pPr>
              <w:spacing w:line="216" w:lineRule="auto"/>
            </w:pPr>
            <w:r w:rsidRPr="002A5A1E">
              <w:rPr>
                <w:b/>
              </w:rPr>
              <w:t>8:30 AM School Health</w:t>
            </w:r>
            <w:r>
              <w:t xml:space="preserve"> -- call </w:t>
            </w:r>
            <w:r w:rsidR="00F51347">
              <w:t>xxxxxx</w:t>
            </w:r>
            <w:r>
              <w:t xml:space="preserve"> the afternoon before to confirm where to meet.</w:t>
            </w:r>
          </w:p>
          <w:p w14:paraId="3FACDE60" w14:textId="77777777" w:rsidR="0061137A" w:rsidRDefault="0061137A" w:rsidP="0061137A">
            <w:pPr>
              <w:spacing w:line="216" w:lineRule="auto"/>
            </w:pPr>
          </w:p>
          <w:p w14:paraId="018FDF9F" w14:textId="4B1EBCEF" w:rsidR="0061137A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F2319F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br/>
              <w:t xml:space="preserve">Environmental Health Field Inspections </w:t>
            </w:r>
          </w:p>
          <w:p w14:paraId="6BB3D6B2" w14:textId="67693B8F" w:rsidR="0061137A" w:rsidRPr="00A77E1E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OR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br/>
            </w:r>
            <w:r w:rsidRPr="00F2319F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MIGRANT CHILD SCHOOL HEALTH IN QUINCY</w:t>
            </w:r>
          </w:p>
        </w:tc>
        <w:tc>
          <w:tcPr>
            <w:tcW w:w="2609" w:type="dxa"/>
            <w:shd w:val="clear" w:color="auto" w:fill="C9A6E4"/>
            <w:vAlign w:val="center"/>
          </w:tcPr>
          <w:p w14:paraId="270FF61F" w14:textId="5B3F0DDF" w:rsidR="0061137A" w:rsidRDefault="0061137A" w:rsidP="0061137A">
            <w:pPr>
              <w:spacing w:line="21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 AM Clinic:  Vaccines, M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pox, Family Planning,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14:paraId="2A61BFBC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+/- </w:t>
            </w:r>
            <w:r w:rsidRPr="009A0186">
              <w:rPr>
                <w:rFonts w:ascii="Arial" w:hAnsi="Arial" w:cs="Arial"/>
                <w:color w:val="000000"/>
                <w:sz w:val="20"/>
                <w:szCs w:val="20"/>
              </w:rPr>
              <w:t xml:space="preserve">Sexually-Transmitted Infections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(STI) </w:t>
            </w:r>
            <w:r w:rsidRPr="009A0186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</w:p>
          <w:p w14:paraId="030549D2" w14:textId="26C0C692" w:rsidR="0061137A" w:rsidRDefault="0061137A" w:rsidP="0061137A">
            <w:pPr>
              <w:spacing w:line="21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A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LCHD-RS Clinic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CEDAB71" w14:textId="77777777" w:rsidR="0061137A" w:rsidRDefault="0061137A" w:rsidP="0061137A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4050CA" w14:textId="44D70A0F" w:rsidR="0061137A" w:rsidRPr="00154667" w:rsidRDefault="0061137A" w:rsidP="0061137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Discuss project and public health learning with Dr Rust after patient care</w:t>
            </w:r>
          </w:p>
        </w:tc>
      </w:tr>
      <w:tr w:rsidR="00E9727C" w:rsidRPr="00A77E1E" w14:paraId="2EC63559" w14:textId="77777777" w:rsidTr="00E9727C">
        <w:tc>
          <w:tcPr>
            <w:tcW w:w="629" w:type="dxa"/>
          </w:tcPr>
          <w:p w14:paraId="563B492C" w14:textId="77777777" w:rsidR="00E9727C" w:rsidRPr="00A77E1E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Mid-Day</w:t>
            </w:r>
          </w:p>
        </w:tc>
        <w:tc>
          <w:tcPr>
            <w:tcW w:w="2786" w:type="dxa"/>
            <w:shd w:val="clear" w:color="auto" w:fill="9CC2E5" w:themeFill="accent5" w:themeFillTint="99"/>
            <w:vAlign w:val="center"/>
          </w:tcPr>
          <w:p w14:paraId="3B730523" w14:textId="77777777" w:rsidR="00E9727C" w:rsidRPr="00CF6E73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790" w:type="dxa"/>
            <w:shd w:val="clear" w:color="auto" w:fill="9CC2E5" w:themeFill="accent5" w:themeFillTint="99"/>
            <w:vAlign w:val="center"/>
          </w:tcPr>
          <w:p w14:paraId="4698D59F" w14:textId="77777777" w:rsidR="00E9727C" w:rsidRPr="00A77E1E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880" w:type="dxa"/>
            <w:shd w:val="clear" w:color="auto" w:fill="C9A6E4"/>
            <w:vAlign w:val="center"/>
          </w:tcPr>
          <w:p w14:paraId="704820A8" w14:textId="459B045C" w:rsidR="00E9727C" w:rsidRPr="00A77E1E" w:rsidRDefault="00E9727C" w:rsidP="00E9727C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FP Noon Conference </w:t>
            </w:r>
            <w:r w:rsidRPr="00323DF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(leave early or have excused absence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for clinic if</w:t>
            </w:r>
            <w:r w:rsidRPr="00323DF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patients scheduled)</w:t>
            </w:r>
          </w:p>
        </w:tc>
        <w:tc>
          <w:tcPr>
            <w:tcW w:w="2611" w:type="dxa"/>
            <w:shd w:val="clear" w:color="auto" w:fill="9CC2E5" w:themeFill="accent5" w:themeFillTint="99"/>
            <w:vAlign w:val="center"/>
          </w:tcPr>
          <w:p w14:paraId="1A19BC74" w14:textId="77777777" w:rsidR="00E9727C" w:rsidRPr="00A77E1E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  <w:tc>
          <w:tcPr>
            <w:tcW w:w="2609" w:type="dxa"/>
            <w:shd w:val="clear" w:color="auto" w:fill="9CC2E5" w:themeFill="accent5" w:themeFillTint="99"/>
            <w:vAlign w:val="center"/>
          </w:tcPr>
          <w:p w14:paraId="685F6583" w14:textId="77777777" w:rsidR="00E9727C" w:rsidRPr="00A77E1E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 Noon Conference</w:t>
            </w:r>
          </w:p>
        </w:tc>
      </w:tr>
      <w:tr w:rsidR="00E9727C" w:rsidRPr="00A77E1E" w14:paraId="49CF9A4C" w14:textId="77777777" w:rsidTr="00B2211A">
        <w:tc>
          <w:tcPr>
            <w:tcW w:w="629" w:type="dxa"/>
            <w:vAlign w:val="center"/>
          </w:tcPr>
          <w:p w14:paraId="04F95A3F" w14:textId="77777777" w:rsidR="00E9727C" w:rsidRPr="00A77E1E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2786" w:type="dxa"/>
            <w:shd w:val="clear" w:color="auto" w:fill="FFF2CC" w:themeFill="accent4" w:themeFillTint="33"/>
            <w:vAlign w:val="center"/>
          </w:tcPr>
          <w:p w14:paraId="6D07DE3A" w14:textId="317C6E60" w:rsidR="00E9727C" w:rsidRDefault="00E9727C" w:rsidP="00E9727C">
            <w:pPr>
              <w:spacing w:line="216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 w:rsidRPr="00E446B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Meetings with FL_DOH Central Office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Staff</w:t>
            </w:r>
          </w:p>
          <w:p w14:paraId="61E551E0" w14:textId="77777777" w:rsidR="00E9727C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446BC">
              <w:rPr>
                <w:rFonts w:ascii="Arial" w:hAnsi="Arial" w:cs="Arial"/>
                <w:i/>
                <w:color w:val="000000"/>
                <w:sz w:val="20"/>
                <w:szCs w:val="20"/>
              </w:rPr>
              <w:t>(these will be conducted virtually via TEAMS unless otherwise specified)</w:t>
            </w:r>
          </w:p>
          <w:p w14:paraId="3582F37D" w14:textId="4C8E98C5" w:rsidR="00E9727C" w:rsidRPr="00654CE1" w:rsidRDefault="00E9727C" w:rsidP="00E9727C">
            <w:pPr>
              <w:spacing w:before="240" w:line="216" w:lineRule="auto"/>
              <w:jc w:val="center"/>
            </w:pPr>
          </w:p>
        </w:tc>
        <w:tc>
          <w:tcPr>
            <w:tcW w:w="2790" w:type="dxa"/>
            <w:shd w:val="clear" w:color="auto" w:fill="FF0000"/>
            <w:vAlign w:val="center"/>
          </w:tcPr>
          <w:p w14:paraId="7BC3D893" w14:textId="77777777" w:rsidR="00E9727C" w:rsidRPr="00025745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Medicine Continuity Clinic at TMH</w:t>
            </w:r>
          </w:p>
        </w:tc>
        <w:tc>
          <w:tcPr>
            <w:tcW w:w="2880" w:type="dxa"/>
            <w:shd w:val="clear" w:color="auto" w:fill="C9A6E4"/>
            <w:vAlign w:val="center"/>
          </w:tcPr>
          <w:p w14:paraId="23587B43" w14:textId="15878D38" w:rsidR="00E9727C" w:rsidRPr="00A77E1E" w:rsidRDefault="00E9727C" w:rsidP="00E9727C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1:30 PM Clinical Public Health – Childhood Immunizations, </w:t>
            </w:r>
            <w:r w:rsidRPr="00A77E1E">
              <w:rPr>
                <w:rFonts w:ascii="Arial" w:hAnsi="Arial" w:cs="Arial"/>
                <w:color w:val="000000"/>
                <w:sz w:val="20"/>
                <w:szCs w:val="20"/>
              </w:rPr>
              <w:t>Family Planning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Refugee Health Assessments as assigned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972027">
              <w:rPr>
                <w:rFonts w:ascii="Arial" w:hAnsi="Arial" w:cs="Arial"/>
                <w:b/>
                <w:color w:val="000000"/>
                <w:sz w:val="20"/>
                <w:szCs w:val="20"/>
              </w:rPr>
              <w:t>LCHD-RS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Discuss potential project ideas with Dr Rust after patient care</w:t>
            </w:r>
          </w:p>
        </w:tc>
        <w:tc>
          <w:tcPr>
            <w:tcW w:w="2611" w:type="dxa"/>
            <w:shd w:val="clear" w:color="auto" w:fill="FF0000"/>
            <w:vAlign w:val="center"/>
          </w:tcPr>
          <w:p w14:paraId="147D768F" w14:textId="77777777" w:rsidR="00E9727C" w:rsidRPr="00CC2D16" w:rsidRDefault="00E9727C" w:rsidP="00E9727C">
            <w:pPr>
              <w:spacing w:before="240"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Medicine Continuity Clinic at TMH</w:t>
            </w:r>
          </w:p>
        </w:tc>
        <w:tc>
          <w:tcPr>
            <w:tcW w:w="2609" w:type="dxa"/>
            <w:shd w:val="clear" w:color="auto" w:fill="FFA7A7"/>
            <w:vAlign w:val="center"/>
          </w:tcPr>
          <w:p w14:paraId="2C3A0EC9" w14:textId="77777777" w:rsidR="00E9727C" w:rsidRPr="009A0186" w:rsidRDefault="00E9727C" w:rsidP="00E9727C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0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Meet with Dr. Rust </w:t>
            </w:r>
          </w:p>
          <w:p w14:paraId="15B8BBFC" w14:textId="7FFFB2E5" w:rsidR="003B1511" w:rsidRDefault="003B1511" w:rsidP="00E9727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 in community partners’ call or PCP conf call</w:t>
            </w:r>
          </w:p>
          <w:p w14:paraId="4A560FC2" w14:textId="6886C822" w:rsidR="00E9727C" w:rsidRDefault="00E9727C" w:rsidP="00E9727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 topics /concepts in public health and population medicine</w:t>
            </w:r>
          </w:p>
          <w:p w14:paraId="62A75E0A" w14:textId="77777777" w:rsidR="00E9727C" w:rsidRPr="009A0186" w:rsidRDefault="00E9727C" w:rsidP="00E9727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346" w:hanging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final draft of project</w:t>
            </w:r>
          </w:p>
        </w:tc>
      </w:tr>
      <w:tr w:rsidR="00E7365C" w:rsidRPr="00A77E1E" w14:paraId="4EF1E26C" w14:textId="77777777" w:rsidTr="00B2211A">
        <w:tc>
          <w:tcPr>
            <w:tcW w:w="629" w:type="dxa"/>
            <w:vAlign w:val="center"/>
          </w:tcPr>
          <w:p w14:paraId="3C5F2855" w14:textId="77777777" w:rsidR="00C67620" w:rsidRPr="00A77E1E" w:rsidRDefault="00C67620" w:rsidP="001C78AC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E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</w:t>
            </w:r>
          </w:p>
        </w:tc>
        <w:tc>
          <w:tcPr>
            <w:tcW w:w="2786" w:type="dxa"/>
            <w:shd w:val="clear" w:color="auto" w:fill="D5DCE4" w:themeFill="text2" w:themeFillTint="33"/>
            <w:vAlign w:val="center"/>
          </w:tcPr>
          <w:p w14:paraId="299B0CBD" w14:textId="77777777" w:rsidR="00C67620" w:rsidRDefault="00C67620" w:rsidP="001C78AC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3C44698E" w14:textId="77777777" w:rsidR="00C67620" w:rsidRPr="00A77E1E" w:rsidRDefault="00C67620" w:rsidP="001C78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</w:tcPr>
          <w:p w14:paraId="27923D96" w14:textId="77777777" w:rsidR="00C67620" w:rsidRDefault="00C67620" w:rsidP="001C78AC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30516488" w14:textId="77777777" w:rsidR="00C67620" w:rsidRPr="00A77E1E" w:rsidRDefault="00C67620" w:rsidP="001C78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880" w:type="dxa"/>
            <w:shd w:val="clear" w:color="auto" w:fill="D5DCE4" w:themeFill="text2" w:themeFillTint="33"/>
            <w:vAlign w:val="center"/>
          </w:tcPr>
          <w:p w14:paraId="3D8A825C" w14:textId="77777777" w:rsidR="00C67620" w:rsidRDefault="00C67620" w:rsidP="001C78AC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05B7CBCE" w14:textId="77777777" w:rsidR="00C67620" w:rsidRPr="00CC2D16" w:rsidRDefault="00C67620" w:rsidP="001C78A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611" w:type="dxa"/>
            <w:shd w:val="clear" w:color="auto" w:fill="D5DCE4" w:themeFill="text2" w:themeFillTint="33"/>
            <w:vAlign w:val="center"/>
          </w:tcPr>
          <w:p w14:paraId="77126324" w14:textId="77777777" w:rsidR="00C67620" w:rsidRDefault="00C67620" w:rsidP="001C78AC">
            <w:pPr>
              <w:spacing w:before="240"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on project</w:t>
            </w:r>
          </w:p>
          <w:p w14:paraId="17725CF5" w14:textId="77777777" w:rsidR="00C67620" w:rsidRPr="00A77E1E" w:rsidRDefault="00C67620" w:rsidP="001C78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Assigned or Elective Readings or Tutorials</w:t>
            </w:r>
          </w:p>
        </w:tc>
        <w:tc>
          <w:tcPr>
            <w:tcW w:w="2609" w:type="dxa"/>
            <w:shd w:val="clear" w:color="auto" w:fill="D5DCE4" w:themeFill="text2" w:themeFillTint="33"/>
            <w:vAlign w:val="center"/>
          </w:tcPr>
          <w:p w14:paraId="1964E6AB" w14:textId="77777777" w:rsidR="00C67620" w:rsidRPr="00F15B19" w:rsidRDefault="00C67620" w:rsidP="001C78AC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0881AD5" w14:textId="77777777" w:rsidR="00C67620" w:rsidRPr="00635624" w:rsidRDefault="00C67620" w:rsidP="00C67620">
      <w:pPr>
        <w:ind w:firstLine="720"/>
        <w:rPr>
          <w:rFonts w:ascii="Arial" w:hAnsi="Arial" w:cs="Arial"/>
          <w:sz w:val="20"/>
        </w:rPr>
      </w:pPr>
      <w:r w:rsidRPr="00635624">
        <w:rPr>
          <w:rFonts w:ascii="Arial" w:hAnsi="Arial" w:cs="Arial"/>
          <w:sz w:val="20"/>
        </w:rPr>
        <w:t>*  FSU-BSSM = FSU Dept of Behavioral Sciences &amp; Social Medicine, 3</w:t>
      </w:r>
      <w:r w:rsidRPr="00635624">
        <w:rPr>
          <w:rFonts w:ascii="Arial" w:hAnsi="Arial" w:cs="Arial"/>
          <w:sz w:val="20"/>
          <w:vertAlign w:val="superscript"/>
        </w:rPr>
        <w:t>rd</w:t>
      </w:r>
      <w:r w:rsidRPr="00635624">
        <w:rPr>
          <w:rFonts w:ascii="Arial" w:hAnsi="Arial" w:cs="Arial"/>
          <w:sz w:val="20"/>
        </w:rPr>
        <w:t xml:space="preserve"> floor College of Medicine (Dr. Rust’s office)</w:t>
      </w:r>
    </w:p>
    <w:p w14:paraId="707A2FCC" w14:textId="77777777" w:rsidR="00C67620" w:rsidRPr="00635624" w:rsidRDefault="00C67620" w:rsidP="00C67620">
      <w:pPr>
        <w:ind w:firstLine="72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410F60" wp14:editId="56F79124">
                <wp:simplePos x="0" y="0"/>
                <wp:positionH relativeFrom="column">
                  <wp:posOffset>5505450</wp:posOffset>
                </wp:positionH>
                <wp:positionV relativeFrom="paragraph">
                  <wp:posOffset>29845</wp:posOffset>
                </wp:positionV>
                <wp:extent cx="2495550" cy="4095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99A6" w14:textId="77777777" w:rsidR="00C67620" w:rsidRPr="00905E3A" w:rsidRDefault="00C67620" w:rsidP="00C6762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05E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NOTE:</w:t>
                            </w:r>
                            <w:r w:rsidRPr="00905E3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Some meetings may be virtual by ZOOM or TEAMS due to COVID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0F60" id="_x0000_s1027" type="#_x0000_t202" style="position:absolute;left:0;text-align:left;margin-left:433.5pt;margin-top:2.35pt;width:196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">
                <v:textbox>
                  <w:txbxContent>
                    <w:p w14:paraId="67B099A6" w14:textId="77777777" w:rsidR="00C67620" w:rsidRPr="00905E3A" w:rsidRDefault="00C67620" w:rsidP="00C6762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05E3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NOTE:</w:t>
                      </w:r>
                      <w:r w:rsidRPr="00905E3A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 Some meetings may be virtual by ZOOM or TEAMS due to COVID precautions</w:t>
                      </w:r>
                    </w:p>
                  </w:txbxContent>
                </v:textbox>
              </v:shape>
            </w:pict>
          </mc:Fallback>
        </mc:AlternateContent>
      </w:r>
      <w:r w:rsidRPr="00635624">
        <w:rPr>
          <w:rFonts w:ascii="Arial" w:hAnsi="Arial" w:cs="Arial"/>
          <w:sz w:val="20"/>
        </w:rPr>
        <w:t>** LCHD-MW = Leon County Health Dept admin offices 2965 Municipal Way</w:t>
      </w:r>
    </w:p>
    <w:p w14:paraId="1A889DD2" w14:textId="77777777" w:rsidR="00C67620" w:rsidRPr="00635624" w:rsidRDefault="00C67620" w:rsidP="00C67620">
      <w:pPr>
        <w:ind w:firstLine="720"/>
        <w:rPr>
          <w:rFonts w:ascii="Arial" w:hAnsi="Arial" w:cs="Arial"/>
          <w:sz w:val="20"/>
        </w:rPr>
      </w:pPr>
      <w:r w:rsidRPr="00635624">
        <w:rPr>
          <w:rFonts w:ascii="Arial" w:hAnsi="Arial" w:cs="Arial"/>
          <w:sz w:val="20"/>
        </w:rPr>
        <w:t>*** LCHD-RS = Leon County Health Dept R &amp; S clinic, 1515 Old Bainbridge Rd</w:t>
      </w:r>
    </w:p>
    <w:p w14:paraId="061B4CBF" w14:textId="77777777" w:rsidR="00C67620" w:rsidRPr="00E265CF" w:rsidRDefault="00C67620" w:rsidP="00C67620">
      <w:pPr>
        <w:ind w:firstLine="720"/>
        <w:rPr>
          <w:rFonts w:ascii="Arial" w:hAnsi="Arial" w:cs="Arial"/>
          <w:sz w:val="20"/>
          <w:szCs w:val="20"/>
        </w:rPr>
      </w:pPr>
      <w:r w:rsidRPr="00635624">
        <w:rPr>
          <w:rFonts w:ascii="Arial" w:hAnsi="Arial" w:cs="Arial"/>
          <w:sz w:val="20"/>
        </w:rPr>
        <w:t xml:space="preserve">**** FL_DOH = DOH Central Office, </w:t>
      </w:r>
      <w:r>
        <w:rPr>
          <w:rFonts w:ascii="Arial" w:hAnsi="Arial" w:cs="Arial"/>
          <w:sz w:val="20"/>
        </w:rPr>
        <w:t>4025</w:t>
      </w:r>
      <w:r w:rsidRPr="00635624">
        <w:rPr>
          <w:rFonts w:ascii="Arial" w:hAnsi="Arial" w:cs="Arial"/>
          <w:sz w:val="20"/>
        </w:rPr>
        <w:t xml:space="preserve"> Bald Cypress Way, Tallahassee, FL 32399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sz w:val="20"/>
          <w:szCs w:val="24"/>
        </w:rPr>
        <w:t xml:space="preserve">  </w:t>
      </w:r>
      <w:r>
        <w:rPr>
          <w:rFonts w:ascii="Arial" w:hAnsi="Arial" w:cs="Arial"/>
          <w:sz w:val="20"/>
          <w:szCs w:val="24"/>
        </w:rPr>
        <w:tab/>
        <w:t xml:space="preserve"> </w:t>
      </w:r>
    </w:p>
    <w:p w14:paraId="605BEB7D" w14:textId="77777777" w:rsidR="00C67620" w:rsidRDefault="00C67620" w:rsidP="00C67620">
      <w:pPr>
        <w:ind w:left="9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805EA" wp14:editId="6757DB2A">
                <wp:simplePos x="0" y="0"/>
                <wp:positionH relativeFrom="column">
                  <wp:posOffset>7124700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4902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6D443" id="Rectangle: Rounded Corners 28" o:spid="_x0000_s1026" style="position:absolute;margin-left:561pt;margin-top:.8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" fillcolor="#bdd6ee [1304]" strokecolor="#1f3763 [1604]" strokeweight="1pt">
                <v:fill opacity="22873f"/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FCF86" wp14:editId="3249056C">
                <wp:simplePos x="0" y="0"/>
                <wp:positionH relativeFrom="column">
                  <wp:posOffset>5867400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14ABD" id="Rectangle: Rounded Corners 29" o:spid="_x0000_s1026" style="position:absolute;margin-left:462pt;margin-top:.8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" fillcolor="#c00000" strokecolor="#1f3763 [1604]" strokeweight="1pt">
                <v:fill opacity="22873f"/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1CD7D" wp14:editId="6114F24D">
                <wp:simplePos x="0" y="0"/>
                <wp:positionH relativeFrom="column">
                  <wp:posOffset>4019550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0" b="952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66C65" id="Rectangle: Rounded Corners 30" o:spid="_x0000_s1026" style="position:absolute;margin-left:316.5pt;margin-top:.8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" fillcolor="#ffe599 [1303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04F28" wp14:editId="5009B3E8">
                <wp:simplePos x="0" y="0"/>
                <wp:positionH relativeFrom="column">
                  <wp:posOffset>381000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0" b="9525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348FD" id="Rectangle: Rounded Corners 31" o:spid="_x0000_s1026" style="position:absolute;margin-left:30pt;margin-top:.9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" fillcolor="#c5e0b3 [1305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7A738" wp14:editId="1AE6E451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133350" cy="123825"/>
                <wp:effectExtent l="0" t="0" r="0" b="952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solidFill>
                          <a:srgbClr val="D89BFD">
                            <a:alpha val="4588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AE236" id="Rectangle: Rounded Corners 32" o:spid="_x0000_s1026" style="position:absolute;margin-left:201pt;margin-top:2.3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" fillcolor="#d89bfd" strokecolor="#1f3763 [1604]" strokeweight="1pt">
                <v:fill opacity="30069f"/>
                <v:stroke joinstyle="miter"/>
                <v:path arrowok="t"/>
              </v:roundrect>
            </w:pict>
          </mc:Fallback>
        </mc:AlternateContent>
      </w:r>
      <w:r>
        <w:rPr>
          <w:sz w:val="18"/>
        </w:rPr>
        <w:t>Green = Leon CHD Admin Offices</w:t>
      </w:r>
      <w:r>
        <w:rPr>
          <w:sz w:val="18"/>
        </w:rPr>
        <w:tab/>
      </w:r>
      <w:r>
        <w:rPr>
          <w:sz w:val="18"/>
        </w:rPr>
        <w:tab/>
        <w:t>Purple = Leon CHD Clinic</w:t>
      </w:r>
      <w:r>
        <w:rPr>
          <w:sz w:val="18"/>
        </w:rPr>
        <w:tab/>
        <w:t xml:space="preserve">   Yellow = State DOH Central Office</w:t>
      </w:r>
      <w:r>
        <w:rPr>
          <w:sz w:val="18"/>
        </w:rPr>
        <w:tab/>
        <w:t xml:space="preserve">    Red (Garnet) = FSU</w:t>
      </w:r>
      <w:r>
        <w:rPr>
          <w:sz w:val="18"/>
        </w:rPr>
        <w:tab/>
        <w:t>Blue = Independent Study</w:t>
      </w:r>
    </w:p>
    <w:p w14:paraId="41660BC7" w14:textId="77777777" w:rsidR="00C67620" w:rsidRDefault="00C67620" w:rsidP="00C6762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1AA27" wp14:editId="547972E2">
                <wp:simplePos x="0" y="0"/>
                <wp:positionH relativeFrom="column">
                  <wp:posOffset>2981325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0" b="9525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2B6B3" id="Rectangle: Rounded Corners 33" o:spid="_x0000_s1026" style="position:absolute;margin-left:234.75pt;margin-top:1.2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" fillcolor="#bf8f00 [2407]" strokecolor="#1f3763 [1604]" strokeweight="1pt">
                <v:stroke joinstyle="miter"/>
                <v:path arrowok="t"/>
              </v:roundrect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Brown = Community-Based Activity</w:t>
      </w:r>
    </w:p>
    <w:p w14:paraId="02DEA451" w14:textId="77777777" w:rsidR="00C67620" w:rsidRDefault="00C67620" w:rsidP="00C67620"/>
    <w:bookmarkEnd w:id="0"/>
    <w:p w14:paraId="43DD9F92" w14:textId="77777777" w:rsidR="00C67620" w:rsidRPr="00DB0D00" w:rsidRDefault="00C67620" w:rsidP="00C67620">
      <w:pPr>
        <w:tabs>
          <w:tab w:val="left" w:pos="3390"/>
        </w:tabs>
        <w:rPr>
          <w:rFonts w:ascii="Tahoma" w:hAnsi="Tahoma" w:cs="Tahoma"/>
          <w:sz w:val="18"/>
          <w:szCs w:val="18"/>
        </w:rPr>
      </w:pPr>
    </w:p>
    <w:sectPr w:rsidR="00C67620" w:rsidRPr="00DB0D00" w:rsidSect="00C67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E2D"/>
    <w:multiLevelType w:val="hybridMultilevel"/>
    <w:tmpl w:val="1800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7F1"/>
    <w:multiLevelType w:val="hybridMultilevel"/>
    <w:tmpl w:val="412E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05A"/>
    <w:multiLevelType w:val="hybridMultilevel"/>
    <w:tmpl w:val="DB2EED5C"/>
    <w:lvl w:ilvl="0" w:tplc="77349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30A8"/>
    <w:multiLevelType w:val="hybridMultilevel"/>
    <w:tmpl w:val="BD62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3870"/>
    <w:multiLevelType w:val="hybridMultilevel"/>
    <w:tmpl w:val="91D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20"/>
    <w:rsid w:val="000A5654"/>
    <w:rsid w:val="000C0AFD"/>
    <w:rsid w:val="000D0CF8"/>
    <w:rsid w:val="00154667"/>
    <w:rsid w:val="001641D6"/>
    <w:rsid w:val="0019720E"/>
    <w:rsid w:val="003700E5"/>
    <w:rsid w:val="003739CB"/>
    <w:rsid w:val="003B1511"/>
    <w:rsid w:val="00411CDA"/>
    <w:rsid w:val="00465FE7"/>
    <w:rsid w:val="00567AD9"/>
    <w:rsid w:val="005F41C2"/>
    <w:rsid w:val="006065CD"/>
    <w:rsid w:val="0061137A"/>
    <w:rsid w:val="00745519"/>
    <w:rsid w:val="007600CE"/>
    <w:rsid w:val="00790642"/>
    <w:rsid w:val="007C4895"/>
    <w:rsid w:val="007C76D0"/>
    <w:rsid w:val="007D4075"/>
    <w:rsid w:val="00805D15"/>
    <w:rsid w:val="00811A1C"/>
    <w:rsid w:val="00830917"/>
    <w:rsid w:val="0083646B"/>
    <w:rsid w:val="008574C9"/>
    <w:rsid w:val="008D7130"/>
    <w:rsid w:val="008E4AC6"/>
    <w:rsid w:val="008E6C44"/>
    <w:rsid w:val="00912BDC"/>
    <w:rsid w:val="0097466F"/>
    <w:rsid w:val="00980470"/>
    <w:rsid w:val="009D619C"/>
    <w:rsid w:val="00AD5B11"/>
    <w:rsid w:val="00B2211A"/>
    <w:rsid w:val="00B24F34"/>
    <w:rsid w:val="00B66FE3"/>
    <w:rsid w:val="00BE3388"/>
    <w:rsid w:val="00C67620"/>
    <w:rsid w:val="00D27646"/>
    <w:rsid w:val="00D5407C"/>
    <w:rsid w:val="00DA2D97"/>
    <w:rsid w:val="00DD39A3"/>
    <w:rsid w:val="00DF7DBB"/>
    <w:rsid w:val="00E16793"/>
    <w:rsid w:val="00E57682"/>
    <w:rsid w:val="00E7365C"/>
    <w:rsid w:val="00E7461F"/>
    <w:rsid w:val="00E939AF"/>
    <w:rsid w:val="00E9727C"/>
    <w:rsid w:val="00F2319F"/>
    <w:rsid w:val="00F44ABE"/>
    <w:rsid w:val="00F51347"/>
    <w:rsid w:val="00FA522B"/>
    <w:rsid w:val="00F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4EBF"/>
  <w15:chartTrackingRefBased/>
  <w15:docId w15:val="{75AC2F20-6F5F-4553-A761-D45516E2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0C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raining/publichealth101/public-health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training/publichealth101/epidemi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47296801164B816CFD9B9E4381AA" ma:contentTypeVersion="14" ma:contentTypeDescription="Create a new document." ma:contentTypeScope="" ma:versionID="e3d101526e0afc74cf64f31c163f7cec">
  <xsd:schema xmlns:xsd="http://www.w3.org/2001/XMLSchema" xmlns:xs="http://www.w3.org/2001/XMLSchema" xmlns:p="http://schemas.microsoft.com/office/2006/metadata/properties" xmlns:ns3="5fc356d5-21b8-46c5-b44d-0a4c76ffd60b" xmlns:ns4="f7536d91-4bdd-4f15-a4b8-f0493f3bd544" targetNamespace="http://schemas.microsoft.com/office/2006/metadata/properties" ma:root="true" ma:fieldsID="1b5c84b72ce520bf9f997b6e505aeb29" ns3:_="" ns4:_="">
    <xsd:import namespace="5fc356d5-21b8-46c5-b44d-0a4c76ffd60b"/>
    <xsd:import namespace="f7536d91-4bdd-4f15-a4b8-f0493f3bd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56d5-21b8-46c5-b44d-0a4c76ffd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6d91-4bdd-4f15-a4b8-f0493f3bd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11DA9-9C70-44E8-9727-CBF2D3665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356d5-21b8-46c5-b44d-0a4c76ffd60b"/>
    <ds:schemaRef ds:uri="f7536d91-4bdd-4f15-a4b8-f0493f3b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A1D30-72D8-435B-9C93-24E73187E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FB8F-0527-45F5-A432-433AB394F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Rust</dc:creator>
  <cp:keywords/>
  <dc:description/>
  <cp:lastModifiedBy>Rust, George</cp:lastModifiedBy>
  <cp:revision>4</cp:revision>
  <dcterms:created xsi:type="dcterms:W3CDTF">2022-12-02T21:33:00Z</dcterms:created>
  <dcterms:modified xsi:type="dcterms:W3CDTF">2022-12-02T21:48:00Z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0x0101004C8347296801164B816CFD9B9E4381AA</vt:lpwstr>
  </property>
</Properties>
</file>