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36" w:rsidRDefault="007A71BE">
      <w:pPr>
        <w:spacing w:before="27"/>
        <w:ind w:left="3195"/>
        <w:rPr>
          <w:rFonts w:ascii="Times New Roman"/>
          <w:color w:val="2F2F2F"/>
          <w:sz w:val="36"/>
        </w:rPr>
      </w:pPr>
      <w:r>
        <w:rPr>
          <w:rFonts w:ascii="Times New Roman"/>
          <w:color w:val="2F2F2F"/>
          <w:sz w:val="36"/>
        </w:rPr>
        <w:t>MY</w:t>
      </w:r>
      <w:r>
        <w:rPr>
          <w:rFonts w:ascii="Times New Roman"/>
          <w:color w:val="2F2F2F"/>
          <w:spacing w:val="15"/>
          <w:sz w:val="36"/>
        </w:rPr>
        <w:t xml:space="preserve"> </w:t>
      </w:r>
      <w:r>
        <w:rPr>
          <w:rFonts w:ascii="Times New Roman"/>
          <w:color w:val="2F2F2F"/>
          <w:sz w:val="36"/>
        </w:rPr>
        <w:t>ACTION</w:t>
      </w:r>
      <w:r>
        <w:rPr>
          <w:rFonts w:ascii="Times New Roman"/>
          <w:color w:val="2F2F2F"/>
          <w:spacing w:val="60"/>
          <w:sz w:val="36"/>
        </w:rPr>
        <w:t xml:space="preserve"> </w:t>
      </w:r>
      <w:r>
        <w:rPr>
          <w:rFonts w:ascii="Times New Roman"/>
          <w:color w:val="2F2F2F"/>
          <w:sz w:val="36"/>
        </w:rPr>
        <w:t>PLAN</w:t>
      </w:r>
    </w:p>
    <w:p w:rsidR="004A07B8" w:rsidRPr="00E66016" w:rsidRDefault="004A07B8" w:rsidP="004A07B8">
      <w:pPr>
        <w:spacing w:before="27"/>
        <w:rPr>
          <w:rFonts w:ascii="Times New Roman" w:eastAsia="Times New Roman" w:hAnsi="Times New Roman" w:cs="Times New Roman"/>
          <w:sz w:val="32"/>
          <w:szCs w:val="36"/>
        </w:rPr>
      </w:pPr>
      <w:r w:rsidRPr="00E66016">
        <w:rPr>
          <w:rFonts w:ascii="Times New Roman" w:eastAsia="Times New Roman" w:hAnsi="Times New Roman" w:cs="Times New Roman"/>
          <w:sz w:val="32"/>
          <w:szCs w:val="36"/>
        </w:rPr>
        <w:t>An action plan is a specific action that you are confident you can accomplish within the next week. It’s an agreement or contract with yourself.</w:t>
      </w:r>
    </w:p>
    <w:p w:rsidR="002B5A36" w:rsidRPr="00E66016" w:rsidRDefault="007A71BE">
      <w:pPr>
        <w:pStyle w:val="BodyText"/>
        <w:spacing w:before="164"/>
        <w:ind w:left="142"/>
        <w:rPr>
          <w:sz w:val="25"/>
          <w:szCs w:val="25"/>
        </w:rPr>
      </w:pPr>
      <w:r w:rsidRPr="00E66016">
        <w:rPr>
          <w:color w:val="2F2F2F"/>
          <w:sz w:val="25"/>
          <w:szCs w:val="25"/>
        </w:rPr>
        <w:t>When</w:t>
      </w:r>
      <w:r w:rsidRPr="00E66016">
        <w:rPr>
          <w:color w:val="2F2F2F"/>
          <w:spacing w:val="19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writing</w:t>
      </w:r>
      <w:r w:rsidRPr="00E66016">
        <w:rPr>
          <w:color w:val="2F2F2F"/>
          <w:spacing w:val="26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an</w:t>
      </w:r>
      <w:r w:rsidRPr="00E66016">
        <w:rPr>
          <w:color w:val="2F2F2F"/>
          <w:spacing w:val="-5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Action</w:t>
      </w:r>
      <w:r w:rsidRPr="00E66016">
        <w:rPr>
          <w:color w:val="2F2F2F"/>
          <w:spacing w:val="22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Plan,</w:t>
      </w:r>
      <w:r w:rsidRPr="00E66016">
        <w:rPr>
          <w:color w:val="2F2F2F"/>
          <w:spacing w:val="1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be</w:t>
      </w:r>
      <w:r w:rsidRPr="00E66016">
        <w:rPr>
          <w:color w:val="2F2F2F"/>
          <w:spacing w:val="24"/>
          <w:sz w:val="25"/>
          <w:szCs w:val="25"/>
        </w:rPr>
        <w:t xml:space="preserve"> </w:t>
      </w:r>
      <w:r w:rsidRPr="00E66016">
        <w:rPr>
          <w:color w:val="444444"/>
          <w:sz w:val="25"/>
          <w:szCs w:val="25"/>
        </w:rPr>
        <w:t>sure</w:t>
      </w:r>
      <w:r w:rsidRPr="00E66016">
        <w:rPr>
          <w:color w:val="444444"/>
          <w:spacing w:val="3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it</w:t>
      </w:r>
      <w:r w:rsidRPr="00E66016">
        <w:rPr>
          <w:color w:val="2F2F2F"/>
          <w:spacing w:val="13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includes:</w:t>
      </w:r>
    </w:p>
    <w:p w:rsidR="002B5A36" w:rsidRPr="00E66016" w:rsidRDefault="007A71BE">
      <w:pPr>
        <w:pStyle w:val="BodyText"/>
        <w:numPr>
          <w:ilvl w:val="0"/>
          <w:numId w:val="1"/>
        </w:numPr>
        <w:tabs>
          <w:tab w:val="left" w:pos="851"/>
        </w:tabs>
        <w:spacing w:before="12"/>
        <w:rPr>
          <w:sz w:val="25"/>
          <w:szCs w:val="25"/>
        </w:rPr>
      </w:pPr>
      <w:r w:rsidRPr="00E66016">
        <w:rPr>
          <w:color w:val="2F2F2F"/>
          <w:w w:val="105"/>
          <w:sz w:val="25"/>
          <w:szCs w:val="25"/>
        </w:rPr>
        <w:t>What</w:t>
      </w:r>
      <w:r w:rsidRPr="00E66016">
        <w:rPr>
          <w:color w:val="2F2F2F"/>
          <w:spacing w:val="-3"/>
          <w:w w:val="105"/>
          <w:sz w:val="25"/>
          <w:szCs w:val="25"/>
        </w:rPr>
        <w:t xml:space="preserve"> </w:t>
      </w:r>
      <w:r w:rsidRPr="00E66016">
        <w:rPr>
          <w:color w:val="2F2F2F"/>
          <w:w w:val="105"/>
          <w:sz w:val="25"/>
          <w:szCs w:val="25"/>
        </w:rPr>
        <w:t>you</w:t>
      </w:r>
      <w:r w:rsidRPr="00E66016">
        <w:rPr>
          <w:color w:val="2F2F2F"/>
          <w:spacing w:val="4"/>
          <w:w w:val="105"/>
          <w:sz w:val="25"/>
          <w:szCs w:val="25"/>
        </w:rPr>
        <w:t xml:space="preserve"> </w:t>
      </w:r>
      <w:r w:rsidRPr="00E66016">
        <w:rPr>
          <w:color w:val="2F2F2F"/>
          <w:w w:val="105"/>
          <w:sz w:val="25"/>
          <w:szCs w:val="25"/>
        </w:rPr>
        <w:t>are</w:t>
      </w:r>
      <w:r w:rsidRPr="00E66016">
        <w:rPr>
          <w:color w:val="2F2F2F"/>
          <w:spacing w:val="-17"/>
          <w:w w:val="105"/>
          <w:sz w:val="25"/>
          <w:szCs w:val="25"/>
        </w:rPr>
        <w:t xml:space="preserve"> </w:t>
      </w:r>
      <w:r w:rsidRPr="00E66016">
        <w:rPr>
          <w:color w:val="2F2F2F"/>
          <w:w w:val="105"/>
          <w:sz w:val="25"/>
          <w:szCs w:val="25"/>
        </w:rPr>
        <w:t>going</w:t>
      </w:r>
      <w:r w:rsidRPr="00E66016">
        <w:rPr>
          <w:color w:val="2F2F2F"/>
          <w:spacing w:val="-1"/>
          <w:w w:val="105"/>
          <w:sz w:val="25"/>
          <w:szCs w:val="25"/>
        </w:rPr>
        <w:t xml:space="preserve"> </w:t>
      </w:r>
      <w:r w:rsidRPr="00E66016">
        <w:rPr>
          <w:color w:val="2F2F2F"/>
          <w:w w:val="105"/>
          <w:sz w:val="25"/>
          <w:szCs w:val="25"/>
        </w:rPr>
        <w:t>to</w:t>
      </w:r>
      <w:r w:rsidRPr="00E66016">
        <w:rPr>
          <w:color w:val="2F2F2F"/>
          <w:spacing w:val="-9"/>
          <w:w w:val="105"/>
          <w:sz w:val="25"/>
          <w:szCs w:val="25"/>
        </w:rPr>
        <w:t xml:space="preserve"> </w:t>
      </w:r>
      <w:r w:rsidRPr="00E66016">
        <w:rPr>
          <w:color w:val="2F2F2F"/>
          <w:w w:val="105"/>
          <w:sz w:val="25"/>
          <w:szCs w:val="25"/>
        </w:rPr>
        <w:t>do.</w:t>
      </w:r>
    </w:p>
    <w:p w:rsidR="002B5A36" w:rsidRPr="00E66016" w:rsidRDefault="007A71BE">
      <w:pPr>
        <w:pStyle w:val="BodyText"/>
        <w:numPr>
          <w:ilvl w:val="0"/>
          <w:numId w:val="1"/>
        </w:numPr>
        <w:tabs>
          <w:tab w:val="left" w:pos="851"/>
        </w:tabs>
        <w:spacing w:before="12"/>
        <w:ind w:hanging="350"/>
        <w:rPr>
          <w:sz w:val="25"/>
          <w:szCs w:val="25"/>
        </w:rPr>
      </w:pPr>
      <w:r w:rsidRPr="00E66016">
        <w:rPr>
          <w:color w:val="444444"/>
          <w:sz w:val="25"/>
          <w:szCs w:val="25"/>
        </w:rPr>
        <w:t>How</w:t>
      </w:r>
      <w:r w:rsidRPr="00E66016">
        <w:rPr>
          <w:color w:val="444444"/>
          <w:spacing w:val="32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much</w:t>
      </w:r>
      <w:r w:rsidRPr="00E66016">
        <w:rPr>
          <w:color w:val="2F2F2F"/>
          <w:spacing w:val="25"/>
          <w:sz w:val="25"/>
          <w:szCs w:val="25"/>
        </w:rPr>
        <w:t xml:space="preserve"> </w:t>
      </w:r>
      <w:r w:rsidRPr="00E66016">
        <w:rPr>
          <w:color w:val="444444"/>
          <w:sz w:val="25"/>
          <w:szCs w:val="25"/>
        </w:rPr>
        <w:t>you</w:t>
      </w:r>
      <w:r w:rsidRPr="00E66016">
        <w:rPr>
          <w:color w:val="444444"/>
          <w:spacing w:val="30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are</w:t>
      </w:r>
      <w:r w:rsidRPr="00E66016">
        <w:rPr>
          <w:color w:val="2F2F2F"/>
          <w:spacing w:val="2"/>
          <w:sz w:val="25"/>
          <w:szCs w:val="25"/>
        </w:rPr>
        <w:t xml:space="preserve"> </w:t>
      </w:r>
      <w:r w:rsidRPr="00E66016">
        <w:rPr>
          <w:color w:val="444444"/>
          <w:sz w:val="25"/>
          <w:szCs w:val="25"/>
        </w:rPr>
        <w:t>going</w:t>
      </w:r>
      <w:r w:rsidRPr="00E66016">
        <w:rPr>
          <w:color w:val="444444"/>
          <w:spacing w:val="25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to</w:t>
      </w:r>
      <w:r w:rsidRPr="00E66016">
        <w:rPr>
          <w:color w:val="2F2F2F"/>
          <w:spacing w:val="22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do.</w:t>
      </w:r>
    </w:p>
    <w:p w:rsidR="002B5A36" w:rsidRPr="00E66016" w:rsidRDefault="007A71BE">
      <w:pPr>
        <w:pStyle w:val="BodyText"/>
        <w:numPr>
          <w:ilvl w:val="0"/>
          <w:numId w:val="1"/>
        </w:numPr>
        <w:tabs>
          <w:tab w:val="left" w:pos="865"/>
        </w:tabs>
        <w:spacing w:before="4"/>
        <w:ind w:left="864" w:hanging="357"/>
        <w:rPr>
          <w:sz w:val="25"/>
          <w:szCs w:val="25"/>
        </w:rPr>
      </w:pPr>
      <w:r w:rsidRPr="00E66016">
        <w:rPr>
          <w:color w:val="2F2F2F"/>
          <w:sz w:val="25"/>
          <w:szCs w:val="25"/>
        </w:rPr>
        <w:t>When</w:t>
      </w:r>
      <w:r w:rsidRPr="00E66016">
        <w:rPr>
          <w:color w:val="2F2F2F"/>
          <w:spacing w:val="34"/>
          <w:sz w:val="25"/>
          <w:szCs w:val="25"/>
        </w:rPr>
        <w:t xml:space="preserve"> </w:t>
      </w:r>
      <w:r w:rsidRPr="00E66016">
        <w:rPr>
          <w:color w:val="444444"/>
          <w:sz w:val="25"/>
          <w:szCs w:val="25"/>
        </w:rPr>
        <w:t>you</w:t>
      </w:r>
      <w:r w:rsidRPr="00E66016">
        <w:rPr>
          <w:color w:val="444444"/>
          <w:spacing w:val="36"/>
          <w:sz w:val="25"/>
          <w:szCs w:val="25"/>
        </w:rPr>
        <w:t xml:space="preserve"> </w:t>
      </w:r>
      <w:r w:rsidR="0000398F" w:rsidRPr="00E66016">
        <w:rPr>
          <w:color w:val="2F2F2F"/>
          <w:sz w:val="25"/>
          <w:szCs w:val="25"/>
        </w:rPr>
        <w:t>will</w:t>
      </w:r>
      <w:r w:rsidRPr="00E66016">
        <w:rPr>
          <w:color w:val="2F2F2F"/>
          <w:spacing w:val="1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do</w:t>
      </w:r>
      <w:r w:rsidRPr="00E66016">
        <w:rPr>
          <w:color w:val="2F2F2F"/>
          <w:spacing w:val="13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it</w:t>
      </w:r>
    </w:p>
    <w:p w:rsidR="002B5A36" w:rsidRPr="00E66016" w:rsidRDefault="007A71BE">
      <w:pPr>
        <w:pStyle w:val="BodyText"/>
        <w:numPr>
          <w:ilvl w:val="0"/>
          <w:numId w:val="1"/>
        </w:numPr>
        <w:tabs>
          <w:tab w:val="left" w:pos="858"/>
        </w:tabs>
        <w:spacing w:before="12"/>
        <w:ind w:left="857" w:hanging="357"/>
        <w:rPr>
          <w:sz w:val="25"/>
          <w:szCs w:val="25"/>
        </w:rPr>
      </w:pPr>
      <w:r w:rsidRPr="00E66016">
        <w:rPr>
          <w:color w:val="2F2F2F"/>
          <w:sz w:val="25"/>
          <w:szCs w:val="25"/>
        </w:rPr>
        <w:t>How</w:t>
      </w:r>
      <w:r w:rsidRPr="00E66016">
        <w:rPr>
          <w:color w:val="2F2F2F"/>
          <w:spacing w:val="23"/>
          <w:sz w:val="25"/>
          <w:szCs w:val="25"/>
        </w:rPr>
        <w:t xml:space="preserve"> </w:t>
      </w:r>
      <w:r w:rsidRPr="00E66016">
        <w:rPr>
          <w:color w:val="2F2F2F"/>
          <w:sz w:val="25"/>
          <w:szCs w:val="25"/>
        </w:rPr>
        <w:t>often</w:t>
      </w:r>
      <w:r w:rsidRPr="00E66016">
        <w:rPr>
          <w:color w:val="2F2F2F"/>
          <w:spacing w:val="16"/>
          <w:sz w:val="25"/>
          <w:szCs w:val="25"/>
        </w:rPr>
        <w:t xml:space="preserve"> </w:t>
      </w:r>
      <w:r w:rsidRPr="00E66016">
        <w:rPr>
          <w:color w:val="444444"/>
          <w:sz w:val="25"/>
          <w:szCs w:val="25"/>
        </w:rPr>
        <w:t>you</w:t>
      </w:r>
      <w:r w:rsidRPr="00E66016">
        <w:rPr>
          <w:color w:val="444444"/>
          <w:spacing w:val="34"/>
          <w:sz w:val="25"/>
          <w:szCs w:val="25"/>
        </w:rPr>
        <w:t xml:space="preserve"> </w:t>
      </w:r>
      <w:r w:rsidR="0000398F" w:rsidRPr="00E66016">
        <w:rPr>
          <w:color w:val="444444"/>
          <w:sz w:val="25"/>
          <w:szCs w:val="25"/>
        </w:rPr>
        <w:t xml:space="preserve">will </w:t>
      </w:r>
      <w:r w:rsidRPr="00E66016">
        <w:rPr>
          <w:color w:val="2F2F2F"/>
          <w:sz w:val="25"/>
          <w:szCs w:val="25"/>
        </w:rPr>
        <w:t>do</w:t>
      </w:r>
      <w:r w:rsidRPr="00E66016">
        <w:rPr>
          <w:color w:val="2F2F2F"/>
          <w:spacing w:val="19"/>
          <w:sz w:val="25"/>
          <w:szCs w:val="25"/>
        </w:rPr>
        <w:t xml:space="preserve"> </w:t>
      </w:r>
      <w:r w:rsidRPr="00E66016">
        <w:rPr>
          <w:color w:val="444444"/>
          <w:sz w:val="25"/>
          <w:szCs w:val="25"/>
        </w:rPr>
        <w:t>it.</w:t>
      </w:r>
    </w:p>
    <w:p w:rsidR="009C72C0" w:rsidRDefault="009C72C0" w:rsidP="00E57D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B5A36" w:rsidRPr="00E57D2F" w:rsidRDefault="007A71BE" w:rsidP="00E57D2F">
      <w:pPr>
        <w:rPr>
          <w:rFonts w:ascii="Times New Roman" w:hAnsi="Times New Roman" w:cs="Times New Roman"/>
          <w:sz w:val="27"/>
          <w:szCs w:val="27"/>
        </w:rPr>
      </w:pPr>
      <w:r w:rsidRPr="00E57D2F">
        <w:rPr>
          <w:rFonts w:ascii="Times New Roman" w:hAnsi="Times New Roman" w:cs="Times New Roman"/>
          <w:sz w:val="27"/>
          <w:szCs w:val="27"/>
        </w:rPr>
        <w:t>Example</w:t>
      </w:r>
      <w:r w:rsidR="005866D1">
        <w:rPr>
          <w:rFonts w:ascii="Times New Roman" w:hAnsi="Times New Roman" w:cs="Times New Roman"/>
          <w:sz w:val="27"/>
          <w:szCs w:val="27"/>
        </w:rPr>
        <w:t xml:space="preserve"> 1</w:t>
      </w:r>
      <w:r w:rsidRPr="00E57D2F">
        <w:rPr>
          <w:rFonts w:ascii="Times New Roman" w:hAnsi="Times New Roman" w:cs="Times New Roman"/>
          <w:sz w:val="27"/>
          <w:szCs w:val="27"/>
        </w:rPr>
        <w:t xml:space="preserve">:  </w:t>
      </w:r>
      <w:r w:rsidR="00B33C21">
        <w:rPr>
          <w:rFonts w:ascii="Times New Roman" w:hAnsi="Times New Roman" w:cs="Times New Roman"/>
          <w:sz w:val="27"/>
          <w:szCs w:val="27"/>
        </w:rPr>
        <w:t>T</w:t>
      </w:r>
      <w:r w:rsidRPr="00E57D2F">
        <w:rPr>
          <w:rFonts w:ascii="Times New Roman" w:hAnsi="Times New Roman" w:cs="Times New Roman"/>
          <w:sz w:val="27"/>
          <w:szCs w:val="27"/>
        </w:rPr>
        <w:t xml:space="preserve">his week I will </w:t>
      </w:r>
      <w:r w:rsidR="0000398F" w:rsidRPr="0000398F">
        <w:rPr>
          <w:rFonts w:ascii="Times New Roman" w:hAnsi="Times New Roman" w:cs="Times New Roman"/>
          <w:i/>
          <w:sz w:val="27"/>
          <w:szCs w:val="27"/>
        </w:rPr>
        <w:t>write down</w:t>
      </w:r>
      <w:r w:rsidR="00E66016">
        <w:rPr>
          <w:rFonts w:ascii="Times New Roman" w:hAnsi="Times New Roman" w:cs="Times New Roman"/>
          <w:i/>
          <w:sz w:val="27"/>
          <w:szCs w:val="27"/>
        </w:rPr>
        <w:t xml:space="preserve"> a list</w:t>
      </w:r>
      <w:r w:rsidR="00E66016" w:rsidRPr="00E66016">
        <w:rPr>
          <w:rFonts w:ascii="Times New Roman" w:hAnsi="Times New Roman" w:cs="Times New Roman"/>
          <w:sz w:val="27"/>
          <w:szCs w:val="27"/>
        </w:rPr>
        <w:t xml:space="preserve"> of</w:t>
      </w:r>
      <w:r w:rsidR="00E66016">
        <w:rPr>
          <w:rFonts w:ascii="Times New Roman" w:hAnsi="Times New Roman" w:cs="Times New Roman"/>
          <w:sz w:val="27"/>
          <w:szCs w:val="27"/>
        </w:rPr>
        <w:t xml:space="preserve"> all</w:t>
      </w:r>
      <w:r w:rsidR="0000398F">
        <w:rPr>
          <w:rFonts w:ascii="Times New Roman" w:hAnsi="Times New Roman" w:cs="Times New Roman"/>
          <w:sz w:val="27"/>
          <w:szCs w:val="27"/>
        </w:rPr>
        <w:t xml:space="preserve"> my</w:t>
      </w:r>
      <w:r w:rsidR="003A2E40">
        <w:rPr>
          <w:rFonts w:ascii="Times New Roman" w:hAnsi="Times New Roman" w:cs="Times New Roman"/>
          <w:sz w:val="27"/>
          <w:szCs w:val="27"/>
        </w:rPr>
        <w:t xml:space="preserve"> current</w:t>
      </w:r>
      <w:r w:rsidR="0000398F">
        <w:rPr>
          <w:rFonts w:ascii="Times New Roman" w:hAnsi="Times New Roman" w:cs="Times New Roman"/>
          <w:sz w:val="27"/>
          <w:szCs w:val="27"/>
        </w:rPr>
        <w:t xml:space="preserve"> medications </w:t>
      </w:r>
      <w:r w:rsidRPr="00E57D2F">
        <w:rPr>
          <w:rFonts w:ascii="Times New Roman" w:hAnsi="Times New Roman" w:cs="Times New Roman"/>
          <w:sz w:val="27"/>
          <w:szCs w:val="27"/>
        </w:rPr>
        <w:t>(</w:t>
      </w:r>
      <w:r w:rsidRPr="0000398F">
        <w:rPr>
          <w:rFonts w:ascii="Times New Roman" w:hAnsi="Times New Roman" w:cs="Times New Roman"/>
          <w:i/>
          <w:sz w:val="27"/>
          <w:szCs w:val="27"/>
        </w:rPr>
        <w:t>what</w:t>
      </w:r>
      <w:r w:rsidRPr="00E57D2F">
        <w:rPr>
          <w:rFonts w:ascii="Times New Roman" w:hAnsi="Times New Roman" w:cs="Times New Roman"/>
          <w:sz w:val="27"/>
          <w:szCs w:val="27"/>
        </w:rPr>
        <w:t xml:space="preserve">) </w:t>
      </w:r>
      <w:r w:rsidR="00B33C21">
        <w:rPr>
          <w:rFonts w:ascii="Times New Roman" w:hAnsi="Times New Roman" w:cs="Times New Roman"/>
          <w:sz w:val="27"/>
          <w:szCs w:val="27"/>
        </w:rPr>
        <w:t>for 3</w:t>
      </w:r>
      <w:r w:rsidR="009C72C0">
        <w:rPr>
          <w:rFonts w:ascii="Times New Roman" w:hAnsi="Times New Roman" w:cs="Times New Roman"/>
          <w:sz w:val="27"/>
          <w:szCs w:val="27"/>
        </w:rPr>
        <w:t>0</w:t>
      </w:r>
      <w:r w:rsidR="009C72C0" w:rsidRPr="00E57D2F">
        <w:rPr>
          <w:rFonts w:ascii="Times New Roman" w:hAnsi="Times New Roman" w:cs="Times New Roman"/>
          <w:sz w:val="27"/>
          <w:szCs w:val="27"/>
        </w:rPr>
        <w:t xml:space="preserve"> minutes </w:t>
      </w:r>
      <w:r w:rsidR="00B33C21">
        <w:rPr>
          <w:rFonts w:ascii="Times New Roman" w:hAnsi="Times New Roman" w:cs="Times New Roman"/>
          <w:sz w:val="27"/>
          <w:szCs w:val="27"/>
        </w:rPr>
        <w:t xml:space="preserve">(how much) after dinner (when) one time </w:t>
      </w:r>
      <w:r w:rsidR="00E66016">
        <w:rPr>
          <w:rFonts w:ascii="Times New Roman" w:hAnsi="Times New Roman" w:cs="Times New Roman"/>
          <w:sz w:val="27"/>
          <w:szCs w:val="27"/>
        </w:rPr>
        <w:t>(how often</w:t>
      </w:r>
      <w:r w:rsidR="009C72C0" w:rsidRPr="00E57D2F">
        <w:rPr>
          <w:rFonts w:ascii="Times New Roman" w:hAnsi="Times New Roman" w:cs="Times New Roman"/>
          <w:sz w:val="27"/>
          <w:szCs w:val="27"/>
        </w:rPr>
        <w:t>)</w:t>
      </w:r>
      <w:r w:rsidR="00B33C21">
        <w:rPr>
          <w:rFonts w:ascii="Times New Roman" w:hAnsi="Times New Roman" w:cs="Times New Roman"/>
          <w:sz w:val="27"/>
          <w:szCs w:val="27"/>
        </w:rPr>
        <w:t xml:space="preserve"> to bring with me to medical appointments. </w:t>
      </w:r>
    </w:p>
    <w:p w:rsidR="002B5A36" w:rsidRPr="00E57D2F" w:rsidRDefault="002B5A36" w:rsidP="00E57D2F">
      <w:pPr>
        <w:rPr>
          <w:rFonts w:ascii="Times New Roman" w:hAnsi="Times New Roman" w:cs="Times New Roman"/>
          <w:sz w:val="27"/>
          <w:szCs w:val="27"/>
        </w:rPr>
      </w:pPr>
    </w:p>
    <w:p w:rsidR="00E57D2F" w:rsidRPr="00E57D2F" w:rsidRDefault="00E57D2F" w:rsidP="009C72C0">
      <w:pPr>
        <w:rPr>
          <w:rFonts w:ascii="Times New Roman" w:hAnsi="Times New Roman" w:cs="Times New Roman"/>
          <w:sz w:val="27"/>
          <w:szCs w:val="27"/>
        </w:rPr>
      </w:pPr>
      <w:r w:rsidRPr="00E57D2F">
        <w:rPr>
          <w:rFonts w:ascii="Times New Roman" w:hAnsi="Times New Roman" w:cs="Times New Roman"/>
          <w:sz w:val="27"/>
          <w:szCs w:val="27"/>
        </w:rPr>
        <w:t>Example</w:t>
      </w:r>
      <w:r w:rsidR="005866D1">
        <w:rPr>
          <w:rFonts w:ascii="Times New Roman" w:hAnsi="Times New Roman" w:cs="Times New Roman"/>
          <w:sz w:val="27"/>
          <w:szCs w:val="27"/>
        </w:rPr>
        <w:t xml:space="preserve"> 2</w:t>
      </w:r>
      <w:r w:rsidRPr="00E57D2F">
        <w:rPr>
          <w:rFonts w:ascii="Times New Roman" w:hAnsi="Times New Roman" w:cs="Times New Roman"/>
          <w:sz w:val="27"/>
          <w:szCs w:val="27"/>
        </w:rPr>
        <w:t xml:space="preserve">:  Starting </w:t>
      </w:r>
      <w:r>
        <w:rPr>
          <w:rFonts w:ascii="Times New Roman" w:hAnsi="Times New Roman" w:cs="Times New Roman"/>
          <w:sz w:val="27"/>
          <w:szCs w:val="27"/>
        </w:rPr>
        <w:t>t</w:t>
      </w:r>
      <w:r w:rsidRPr="00E57D2F">
        <w:rPr>
          <w:rFonts w:ascii="Times New Roman" w:hAnsi="Times New Roman" w:cs="Times New Roman"/>
          <w:sz w:val="27"/>
          <w:szCs w:val="27"/>
        </w:rPr>
        <w:t xml:space="preserve">his week I will </w:t>
      </w:r>
      <w:r w:rsidR="009C72C0">
        <w:rPr>
          <w:rFonts w:ascii="Times New Roman" w:hAnsi="Times New Roman" w:cs="Times New Roman"/>
          <w:sz w:val="27"/>
          <w:szCs w:val="27"/>
        </w:rPr>
        <w:t>locate</w:t>
      </w:r>
      <w:r w:rsidR="00D21F27">
        <w:rPr>
          <w:rFonts w:ascii="Times New Roman" w:hAnsi="Times New Roman" w:cs="Times New Roman"/>
          <w:sz w:val="27"/>
          <w:szCs w:val="27"/>
        </w:rPr>
        <w:t xml:space="preserve"> a safe place to store my medications and </w:t>
      </w:r>
      <w:r w:rsidR="00D21F27" w:rsidRPr="00D21F27">
        <w:rPr>
          <w:rFonts w:ascii="Times New Roman" w:hAnsi="Times New Roman" w:cs="Times New Roman"/>
          <w:i/>
          <w:sz w:val="27"/>
          <w:szCs w:val="27"/>
        </w:rPr>
        <w:t>check that they are accounted for</w:t>
      </w:r>
      <w:r w:rsidR="00D21F2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E57D2F">
        <w:rPr>
          <w:rFonts w:ascii="Times New Roman" w:hAnsi="Times New Roman" w:cs="Times New Roman"/>
          <w:sz w:val="27"/>
          <w:szCs w:val="27"/>
        </w:rPr>
        <w:t>(what)</w:t>
      </w:r>
      <w:r w:rsidR="009C72C0" w:rsidRPr="009C72C0">
        <w:rPr>
          <w:rFonts w:ascii="Times New Roman" w:hAnsi="Times New Roman" w:cs="Times New Roman"/>
          <w:sz w:val="27"/>
          <w:szCs w:val="27"/>
        </w:rPr>
        <w:t xml:space="preserve"> </w:t>
      </w:r>
      <w:r w:rsidR="009C72C0" w:rsidRPr="00E57D2F">
        <w:rPr>
          <w:rFonts w:ascii="Times New Roman" w:hAnsi="Times New Roman" w:cs="Times New Roman"/>
          <w:sz w:val="27"/>
          <w:szCs w:val="27"/>
        </w:rPr>
        <w:t xml:space="preserve">for </w:t>
      </w:r>
      <w:r w:rsidR="009C72C0">
        <w:rPr>
          <w:rFonts w:ascii="Times New Roman" w:hAnsi="Times New Roman" w:cs="Times New Roman"/>
          <w:sz w:val="27"/>
          <w:szCs w:val="27"/>
        </w:rPr>
        <w:t>1</w:t>
      </w:r>
      <w:r w:rsidR="009C72C0" w:rsidRPr="00E57D2F">
        <w:rPr>
          <w:rFonts w:ascii="Times New Roman" w:hAnsi="Times New Roman" w:cs="Times New Roman"/>
          <w:sz w:val="27"/>
          <w:szCs w:val="27"/>
        </w:rPr>
        <w:t>0 minutes (</w:t>
      </w:r>
      <w:r w:rsidR="009C72C0" w:rsidRPr="0000398F">
        <w:rPr>
          <w:rFonts w:ascii="Times New Roman" w:hAnsi="Times New Roman" w:cs="Times New Roman"/>
          <w:i/>
          <w:sz w:val="27"/>
          <w:szCs w:val="27"/>
        </w:rPr>
        <w:t>how much</w:t>
      </w:r>
      <w:r w:rsidR="009C72C0" w:rsidRPr="00E57D2F">
        <w:rPr>
          <w:rFonts w:ascii="Times New Roman" w:hAnsi="Times New Roman" w:cs="Times New Roman"/>
          <w:sz w:val="27"/>
          <w:szCs w:val="27"/>
        </w:rPr>
        <w:t xml:space="preserve">) in the </w:t>
      </w:r>
      <w:r w:rsidR="009C72C0">
        <w:rPr>
          <w:rFonts w:ascii="Times New Roman" w:hAnsi="Times New Roman" w:cs="Times New Roman"/>
          <w:sz w:val="27"/>
          <w:szCs w:val="27"/>
        </w:rPr>
        <w:t xml:space="preserve">morning </w:t>
      </w:r>
      <w:r w:rsidR="009C72C0" w:rsidRPr="00E57D2F">
        <w:rPr>
          <w:rFonts w:ascii="Times New Roman" w:hAnsi="Times New Roman" w:cs="Times New Roman"/>
          <w:sz w:val="27"/>
          <w:szCs w:val="27"/>
        </w:rPr>
        <w:t>(</w:t>
      </w:r>
      <w:r w:rsidR="009C72C0" w:rsidRPr="0000398F">
        <w:rPr>
          <w:rFonts w:ascii="Times New Roman" w:hAnsi="Times New Roman" w:cs="Times New Roman"/>
          <w:i/>
          <w:sz w:val="27"/>
          <w:szCs w:val="27"/>
        </w:rPr>
        <w:t>when</w:t>
      </w:r>
      <w:r w:rsidR="009C72C0" w:rsidRPr="00E57D2F">
        <w:rPr>
          <w:rFonts w:ascii="Times New Roman" w:hAnsi="Times New Roman" w:cs="Times New Roman"/>
          <w:sz w:val="27"/>
          <w:szCs w:val="27"/>
        </w:rPr>
        <w:t>),</w:t>
      </w:r>
      <w:r w:rsidR="00E66016">
        <w:rPr>
          <w:rFonts w:ascii="Times New Roman" w:hAnsi="Times New Roman" w:cs="Times New Roman"/>
          <w:sz w:val="27"/>
          <w:szCs w:val="27"/>
        </w:rPr>
        <w:t xml:space="preserve"> once</w:t>
      </w:r>
      <w:r w:rsidR="009C72C0">
        <w:rPr>
          <w:rFonts w:ascii="Times New Roman" w:hAnsi="Times New Roman" w:cs="Times New Roman"/>
          <w:sz w:val="27"/>
          <w:szCs w:val="27"/>
        </w:rPr>
        <w:t>, every day (how often</w:t>
      </w:r>
      <w:r w:rsidR="009C72C0" w:rsidRPr="00E57D2F">
        <w:rPr>
          <w:rFonts w:ascii="Times New Roman" w:hAnsi="Times New Roman" w:cs="Times New Roman"/>
          <w:sz w:val="27"/>
          <w:szCs w:val="27"/>
        </w:rPr>
        <w:t>).</w:t>
      </w:r>
    </w:p>
    <w:p w:rsidR="00E57D2F" w:rsidRDefault="00E57D2F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A36" w:rsidRPr="00E66016" w:rsidRDefault="007A71BE" w:rsidP="009C72C0">
      <w:pPr>
        <w:spacing w:before="16"/>
        <w:rPr>
          <w:rFonts w:ascii="Times New Roman" w:eastAsia="Times New Roman" w:hAnsi="Times New Roman" w:cs="Times New Roman"/>
          <w:sz w:val="27"/>
          <w:szCs w:val="27"/>
        </w:rPr>
      </w:pPr>
      <w:r w:rsidRPr="00E66016">
        <w:rPr>
          <w:noProof/>
          <w:position w:val="-11"/>
        </w:rPr>
        <w:drawing>
          <wp:inline distT="0" distB="0" distL="0" distR="0">
            <wp:extent cx="4965191" cy="1965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5191" cy="196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6016">
        <w:rPr>
          <w:rFonts w:ascii="Times New Roman"/>
          <w:sz w:val="20"/>
        </w:rPr>
        <w:t xml:space="preserve"> </w:t>
      </w:r>
      <w:r w:rsidR="0000398F" w:rsidRPr="00E66016">
        <w:rPr>
          <w:rFonts w:ascii="Times New Roman"/>
          <w:sz w:val="20"/>
        </w:rPr>
        <w:t xml:space="preserve">  </w:t>
      </w:r>
      <w:r w:rsidRPr="00E66016">
        <w:rPr>
          <w:rFonts w:ascii="Times New Roman"/>
          <w:w w:val="105"/>
          <w:sz w:val="27"/>
        </w:rPr>
        <w:t>[</w:t>
      </w:r>
      <w:proofErr w:type="gramStart"/>
      <w:r w:rsidRPr="00E66016">
        <w:rPr>
          <w:rFonts w:ascii="Times New Roman"/>
          <w:w w:val="105"/>
          <w:sz w:val="27"/>
        </w:rPr>
        <w:t>what</w:t>
      </w:r>
      <w:proofErr w:type="gramEnd"/>
      <w:r w:rsidRPr="00E66016">
        <w:rPr>
          <w:rFonts w:ascii="Times New Roman"/>
          <w:w w:val="105"/>
          <w:sz w:val="27"/>
        </w:rPr>
        <w:t>]</w:t>
      </w:r>
    </w:p>
    <w:p w:rsidR="009C72C0" w:rsidRPr="00E66016" w:rsidRDefault="009C72C0" w:rsidP="009C72C0">
      <w:pPr>
        <w:pStyle w:val="BodyText"/>
        <w:tabs>
          <w:tab w:val="left" w:pos="7230"/>
        </w:tabs>
        <w:spacing w:before="16"/>
        <w:ind w:left="7"/>
      </w:pPr>
    </w:p>
    <w:p w:rsidR="002B5A36" w:rsidRPr="00E66016" w:rsidRDefault="009C72C0" w:rsidP="009C72C0">
      <w:pPr>
        <w:pStyle w:val="BodyText"/>
        <w:tabs>
          <w:tab w:val="left" w:pos="7230"/>
        </w:tabs>
        <w:spacing w:before="16"/>
        <w:ind w:left="7"/>
      </w:pPr>
      <w:r w:rsidRPr="00E66016">
        <w:rPr>
          <w:u w:val="single"/>
        </w:rPr>
        <w:tab/>
        <w:t xml:space="preserve">        </w:t>
      </w:r>
      <w:r w:rsidRPr="00E66016">
        <w:t xml:space="preserve">  </w:t>
      </w:r>
      <w:r w:rsidR="00DF541B" w:rsidRPr="00E66016">
        <w:t xml:space="preserve"> [</w:t>
      </w:r>
      <w:proofErr w:type="gramStart"/>
      <w:r w:rsidR="007A71BE" w:rsidRPr="00E66016">
        <w:t>how</w:t>
      </w:r>
      <w:proofErr w:type="gramEnd"/>
      <w:r w:rsidR="007A71BE" w:rsidRPr="00E66016">
        <w:rPr>
          <w:spacing w:val="6"/>
        </w:rPr>
        <w:t xml:space="preserve"> </w:t>
      </w:r>
      <w:r w:rsidR="007A71BE" w:rsidRPr="00E66016">
        <w:t>much]</w:t>
      </w:r>
    </w:p>
    <w:p w:rsidR="009C72C0" w:rsidRPr="00E66016" w:rsidRDefault="009C72C0" w:rsidP="009C72C0">
      <w:pPr>
        <w:pStyle w:val="BodyText"/>
        <w:tabs>
          <w:tab w:val="left" w:pos="7866"/>
          <w:tab w:val="left" w:pos="8071"/>
        </w:tabs>
        <w:spacing w:before="16"/>
        <w:ind w:left="0"/>
        <w:rPr>
          <w:u w:val="single"/>
        </w:rPr>
      </w:pPr>
    </w:p>
    <w:p w:rsidR="002B5A36" w:rsidRPr="00DF541B" w:rsidRDefault="00DF541B" w:rsidP="009C72C0">
      <w:pPr>
        <w:pStyle w:val="BodyText"/>
        <w:tabs>
          <w:tab w:val="left" w:pos="7866"/>
          <w:tab w:val="left" w:pos="8071"/>
        </w:tabs>
        <w:spacing w:before="16"/>
        <w:ind w:left="0"/>
      </w:pPr>
      <w:r w:rsidRPr="00E66016">
        <w:rPr>
          <w:u w:val="single"/>
        </w:rPr>
        <w:t>__________________________________________________________</w:t>
      </w:r>
      <w:r w:rsidR="007A71BE" w:rsidRPr="00E66016">
        <w:rPr>
          <w:u w:val="single"/>
        </w:rPr>
        <w:tab/>
      </w:r>
      <w:r w:rsidR="007A71BE" w:rsidRPr="00E66016">
        <w:tab/>
        <w:t>[</w:t>
      </w:r>
      <w:r w:rsidR="007A71BE" w:rsidRPr="00DF541B">
        <w:rPr>
          <w:color w:val="2F2F2F"/>
        </w:rPr>
        <w:t>when]</w:t>
      </w:r>
    </w:p>
    <w:p w:rsidR="002B5A36" w:rsidRPr="00DF541B" w:rsidRDefault="002B5A36" w:rsidP="009C72C0">
      <w:pPr>
        <w:spacing w:before="16"/>
        <w:rPr>
          <w:rFonts w:ascii="Times New Roman" w:eastAsia="Times New Roman" w:hAnsi="Times New Roman" w:cs="Times New Roman"/>
          <w:sz w:val="29"/>
          <w:szCs w:val="29"/>
        </w:rPr>
      </w:pPr>
    </w:p>
    <w:p w:rsidR="002B5A36" w:rsidRPr="00DF541B" w:rsidRDefault="00564166" w:rsidP="009C72C0">
      <w:pPr>
        <w:pStyle w:val="BodyText"/>
        <w:tabs>
          <w:tab w:val="left" w:pos="7866"/>
        </w:tabs>
        <w:spacing w:before="16"/>
        <w:ind w:left="0"/>
      </w:pPr>
      <w:r w:rsidRPr="009C72C0">
        <w:rPr>
          <w:color w:val="2F2F2F"/>
          <w:u w:val="single"/>
        </w:rPr>
        <w:t>_</w:t>
      </w:r>
      <w:r w:rsidR="00DF541B" w:rsidRPr="009C72C0">
        <w:rPr>
          <w:color w:val="2F2F2F"/>
          <w:u w:val="single"/>
        </w:rPr>
        <w:t>_________________________________________________________</w:t>
      </w:r>
      <w:r w:rsidR="007A71BE" w:rsidRPr="00DF541B">
        <w:rPr>
          <w:color w:val="2F2F2F"/>
        </w:rPr>
        <w:t xml:space="preserve"> </w:t>
      </w:r>
      <w:r w:rsidR="007A71BE" w:rsidRPr="00DF541B">
        <w:rPr>
          <w:color w:val="2F2F2F"/>
        </w:rPr>
        <w:tab/>
        <w:t xml:space="preserve">  [how</w:t>
      </w:r>
      <w:r w:rsidR="007A71BE" w:rsidRPr="00DF541B">
        <w:rPr>
          <w:color w:val="2F2F2F"/>
          <w:spacing w:val="6"/>
        </w:rPr>
        <w:t xml:space="preserve"> </w:t>
      </w:r>
      <w:r w:rsidR="007A71BE" w:rsidRPr="00DF541B">
        <w:rPr>
          <w:color w:val="2F2F2F"/>
        </w:rPr>
        <w:t>often]</w:t>
      </w:r>
    </w:p>
    <w:p w:rsidR="002D6EAD" w:rsidRDefault="002D6EAD" w:rsidP="00E66016">
      <w:pPr>
        <w:pStyle w:val="BodyText"/>
        <w:ind w:left="0"/>
        <w:rPr>
          <w:color w:val="2F2F2F"/>
        </w:rPr>
      </w:pPr>
    </w:p>
    <w:p w:rsidR="002B5A36" w:rsidRDefault="007A71BE" w:rsidP="00E66016">
      <w:pPr>
        <w:pStyle w:val="BodyText"/>
        <w:ind w:left="0"/>
      </w:pPr>
      <w:r>
        <w:rPr>
          <w:color w:val="2F2F2F"/>
        </w:rPr>
        <w:t>How</w:t>
      </w:r>
      <w:r>
        <w:rPr>
          <w:color w:val="2F2F2F"/>
          <w:spacing w:val="29"/>
        </w:rPr>
        <w:t xml:space="preserve"> </w:t>
      </w:r>
      <w:r>
        <w:rPr>
          <w:color w:val="2F2F2F"/>
        </w:rPr>
        <w:t>confident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are</w:t>
      </w:r>
      <w:r>
        <w:rPr>
          <w:color w:val="2F2F2F"/>
          <w:spacing w:val="1"/>
        </w:rPr>
        <w:t xml:space="preserve"> </w:t>
      </w:r>
      <w:r>
        <w:rPr>
          <w:color w:val="444444"/>
        </w:rPr>
        <w:t>you</w:t>
      </w:r>
      <w:r>
        <w:rPr>
          <w:color w:val="444444"/>
          <w:spacing w:val="18"/>
        </w:rPr>
        <w:t xml:space="preserve"> </w:t>
      </w:r>
      <w:r>
        <w:rPr>
          <w:color w:val="2F2F2F"/>
        </w:rPr>
        <w:t>that</w:t>
      </w:r>
      <w:r>
        <w:rPr>
          <w:color w:val="2F2F2F"/>
          <w:spacing w:val="12"/>
        </w:rPr>
        <w:t xml:space="preserve"> </w:t>
      </w:r>
      <w:r>
        <w:rPr>
          <w:color w:val="444444"/>
        </w:rPr>
        <w:t>you</w:t>
      </w:r>
      <w:r>
        <w:rPr>
          <w:color w:val="444444"/>
          <w:spacing w:val="19"/>
        </w:rPr>
        <w:t xml:space="preserve"> </w:t>
      </w:r>
      <w:r>
        <w:rPr>
          <w:color w:val="444444"/>
        </w:rPr>
        <w:t>will</w:t>
      </w:r>
      <w:r>
        <w:rPr>
          <w:color w:val="444444"/>
          <w:spacing w:val="30"/>
        </w:rPr>
        <w:t xml:space="preserve"> </w:t>
      </w:r>
      <w:r>
        <w:rPr>
          <w:color w:val="2F2F2F"/>
        </w:rPr>
        <w:t>complete</w:t>
      </w:r>
      <w:r>
        <w:rPr>
          <w:color w:val="2F2F2F"/>
          <w:spacing w:val="10"/>
        </w:rPr>
        <w:t xml:space="preserve"> </w:t>
      </w:r>
      <w:r>
        <w:rPr>
          <w:color w:val="444444"/>
        </w:rPr>
        <w:t>your</w:t>
      </w:r>
      <w:r>
        <w:rPr>
          <w:color w:val="444444"/>
          <w:spacing w:val="34"/>
        </w:rPr>
        <w:t xml:space="preserve"> </w:t>
      </w:r>
      <w:r>
        <w:rPr>
          <w:color w:val="2F2F2F"/>
        </w:rPr>
        <w:t>entire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Action</w:t>
      </w:r>
      <w:r>
        <w:rPr>
          <w:color w:val="2F2F2F"/>
          <w:spacing w:val="22"/>
        </w:rPr>
        <w:t xml:space="preserve"> </w:t>
      </w:r>
      <w:r>
        <w:rPr>
          <w:color w:val="2F2F2F"/>
        </w:rPr>
        <w:t>Plan</w:t>
      </w:r>
      <w:r>
        <w:rPr>
          <w:color w:val="2F2F2F"/>
          <w:spacing w:val="25"/>
        </w:rPr>
        <w:t xml:space="preserve"> </w:t>
      </w:r>
      <w:r>
        <w:rPr>
          <w:color w:val="2F2F2F"/>
        </w:rPr>
        <w:t>during</w:t>
      </w:r>
      <w:r>
        <w:rPr>
          <w:color w:val="2F2F2F"/>
          <w:spacing w:val="17"/>
        </w:rPr>
        <w:t xml:space="preserve"> </w:t>
      </w:r>
      <w:r>
        <w:rPr>
          <w:color w:val="2F2F2F"/>
        </w:rPr>
        <w:t xml:space="preserve">the </w:t>
      </w:r>
      <w:r>
        <w:rPr>
          <w:color w:val="2F2F2F"/>
        </w:rPr>
        <w:lastRenderedPageBreak/>
        <w:t>week?</w:t>
      </w:r>
    </w:p>
    <w:p w:rsidR="002B5A36" w:rsidRDefault="002B5A36">
      <w:pPr>
        <w:spacing w:before="11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7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37"/>
        <w:gridCol w:w="419"/>
        <w:gridCol w:w="441"/>
        <w:gridCol w:w="442"/>
        <w:gridCol w:w="442"/>
        <w:gridCol w:w="430"/>
        <w:gridCol w:w="443"/>
        <w:gridCol w:w="430"/>
        <w:gridCol w:w="392"/>
        <w:gridCol w:w="1172"/>
      </w:tblGrid>
      <w:tr w:rsidR="002B5A36" w:rsidTr="002D6EAD">
        <w:trPr>
          <w:trHeight w:hRule="exact" w:val="284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tabs>
                <w:tab w:val="left" w:pos="1928"/>
                <w:tab w:val="left" w:pos="2364"/>
              </w:tabs>
              <w:spacing w:line="281" w:lineRule="exact"/>
              <w:ind w:left="78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444444"/>
                <w:sz w:val="27"/>
              </w:rPr>
              <w:t>(Circle)</w:t>
            </w:r>
            <w:r>
              <w:rPr>
                <w:rFonts w:ascii="Times New Roman"/>
                <w:color w:val="444444"/>
                <w:sz w:val="27"/>
              </w:rPr>
              <w:tab/>
            </w:r>
            <w:r>
              <w:rPr>
                <w:rFonts w:ascii="Times New Roman"/>
                <w:color w:val="2F2F2F"/>
                <w:sz w:val="27"/>
              </w:rPr>
              <w:t>0</w:t>
            </w:r>
            <w:r>
              <w:rPr>
                <w:rFonts w:ascii="Times New Roman"/>
                <w:color w:val="2F2F2F"/>
                <w:sz w:val="27"/>
              </w:rPr>
              <w:tab/>
              <w:t>1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81" w:lineRule="exact"/>
              <w:ind w:left="122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2F2F2F"/>
                <w:w w:val="105"/>
                <w:sz w:val="27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81" w:lineRule="exact"/>
              <w:ind w:left="13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444444"/>
                <w:w w:val="110"/>
                <w:sz w:val="27"/>
              </w:rPr>
              <w:t>3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81" w:lineRule="exact"/>
              <w:ind w:left="14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2F2F2F"/>
                <w:w w:val="105"/>
                <w:sz w:val="27"/>
              </w:rPr>
              <w:t>4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81" w:lineRule="exact"/>
              <w:ind w:left="14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2F2F2F"/>
                <w:w w:val="110"/>
                <w:sz w:val="27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81" w:lineRule="exact"/>
              <w:ind w:left="13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2F2F2F"/>
                <w:w w:val="105"/>
                <w:sz w:val="27"/>
              </w:rPr>
              <w:t>6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81" w:lineRule="exact"/>
              <w:ind w:left="135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2F2F2F"/>
                <w:w w:val="110"/>
                <w:sz w:val="27"/>
              </w:rPr>
              <w:t>7</w:t>
            </w:r>
          </w:p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81" w:lineRule="exact"/>
              <w:ind w:left="138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2F2F2F"/>
                <w:w w:val="110"/>
                <w:sz w:val="27"/>
              </w:rPr>
              <w:t>8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81" w:lineRule="exact"/>
              <w:ind w:left="12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/>
                <w:color w:val="2F2F2F"/>
                <w:w w:val="110"/>
                <w:sz w:val="27"/>
              </w:rPr>
              <w:t>9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83" w:lineRule="exact"/>
              <w:ind w:left="1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color w:val="2F2F2F"/>
                <w:w w:val="110"/>
                <w:sz w:val="28"/>
              </w:rPr>
              <w:t>10</w:t>
            </w:r>
          </w:p>
        </w:tc>
      </w:tr>
      <w:tr w:rsidR="002B5A36" w:rsidTr="002D6EAD">
        <w:trPr>
          <w:trHeight w:hRule="exact" w:val="266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64" w:lineRule="exact"/>
              <w:ind w:left="14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F2F2F"/>
                <w:w w:val="105"/>
                <w:sz w:val="24"/>
              </w:rPr>
              <w:t>not</w:t>
            </w:r>
            <w:r>
              <w:rPr>
                <w:rFonts w:ascii="Times New Roman"/>
                <w:color w:val="2F2F2F"/>
                <w:spacing w:val="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24"/>
              </w:rPr>
              <w:t>at</w:t>
            </w:r>
            <w:r>
              <w:rPr>
                <w:rFonts w:ascii="Times New Roman"/>
                <w:color w:val="2F2F2F"/>
                <w:spacing w:val="-2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24"/>
              </w:rPr>
              <w:t>all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/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>
            <w:pPr>
              <w:pStyle w:val="TableParagraph"/>
              <w:spacing w:line="264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F2F2F"/>
                <w:w w:val="105"/>
                <w:sz w:val="24"/>
              </w:rPr>
              <w:t>totally</w:t>
            </w:r>
          </w:p>
        </w:tc>
      </w:tr>
      <w:tr w:rsidR="002B5A36" w:rsidTr="002D6EAD">
        <w:trPr>
          <w:trHeight w:hRule="exact" w:val="821"/>
        </w:trPr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 w:rsidP="00E66016">
            <w:pPr>
              <w:pStyle w:val="TableParagraph"/>
              <w:ind w:left="55" w:firstLine="14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F2F2F"/>
                <w:sz w:val="24"/>
              </w:rPr>
              <w:t>confident</w:t>
            </w:r>
          </w:p>
          <w:p w:rsidR="002B5A36" w:rsidRDefault="002B5A36" w:rsidP="00E6601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B5A36" w:rsidRDefault="007A71BE" w:rsidP="00E6601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F2F2F"/>
                <w:w w:val="105"/>
                <w:sz w:val="24"/>
              </w:rPr>
              <w:t>Check</w:t>
            </w:r>
            <w:r>
              <w:rPr>
                <w:rFonts w:ascii="Times New Roman"/>
                <w:color w:val="2F2F2F"/>
                <w:spacing w:val="-15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24"/>
              </w:rPr>
              <w:t>off</w:t>
            </w:r>
            <w:r>
              <w:rPr>
                <w:rFonts w:ascii="Times New Roman"/>
                <w:color w:val="2F2F2F"/>
                <w:spacing w:val="-10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24"/>
              </w:rPr>
              <w:t>each</w:t>
            </w:r>
            <w:r>
              <w:rPr>
                <w:rFonts w:ascii="Times New Roman"/>
                <w:color w:val="2F2F2F"/>
                <w:spacing w:val="-7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2F2F2F"/>
                <w:w w:val="105"/>
                <w:sz w:val="24"/>
              </w:rPr>
              <w:t>day</w:t>
            </w:r>
            <w:r>
              <w:rPr>
                <w:rFonts w:ascii="Times New Roman"/>
                <w:color w:val="2F2F2F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color w:val="444444"/>
                <w:w w:val="105"/>
                <w:sz w:val="24"/>
              </w:rPr>
              <w:t>you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 w:rsidP="00E66016"/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 w:rsidP="00E66016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 w:rsidP="00E66016"/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 w:rsidP="00E66016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 w:rsidP="00E66016"/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 w:rsidP="00E66016"/>
        </w:tc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 w:rsidP="00E66016"/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2B5A36" w:rsidP="00E66016"/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</w:tcPr>
          <w:p w:rsidR="002B5A36" w:rsidRDefault="007A71BE" w:rsidP="00E66016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F2F2F"/>
                <w:w w:val="105"/>
                <w:sz w:val="24"/>
              </w:rPr>
              <w:t>confident</w:t>
            </w:r>
          </w:p>
        </w:tc>
      </w:tr>
    </w:tbl>
    <w:p w:rsidR="002B5A36" w:rsidRDefault="007A71BE" w:rsidP="00E66016">
      <w:pPr>
        <w:tabs>
          <w:tab w:val="left" w:pos="5154"/>
        </w:tabs>
        <w:spacing w:before="4"/>
        <w:ind w:left="85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/>
          <w:color w:val="2F2F2F"/>
          <w:w w:val="105"/>
          <w:sz w:val="24"/>
        </w:rPr>
        <w:t>accomplish</w:t>
      </w:r>
      <w:proofErr w:type="gramEnd"/>
      <w:r>
        <w:rPr>
          <w:rFonts w:ascii="Times New Roman"/>
          <w:color w:val="2F2F2F"/>
          <w:spacing w:val="1"/>
          <w:w w:val="105"/>
          <w:sz w:val="24"/>
        </w:rPr>
        <w:t xml:space="preserve"> </w:t>
      </w:r>
      <w:r>
        <w:rPr>
          <w:rFonts w:ascii="Times New Roman"/>
          <w:color w:val="444444"/>
          <w:w w:val="105"/>
          <w:sz w:val="24"/>
        </w:rPr>
        <w:t>your</w:t>
      </w:r>
      <w:r w:rsidR="00E961EC">
        <w:rPr>
          <w:rFonts w:ascii="Times New Roman"/>
          <w:color w:val="444444"/>
          <w:spacing w:val="52"/>
          <w:w w:val="105"/>
          <w:sz w:val="24"/>
        </w:rPr>
        <w:t xml:space="preserve"> </w:t>
      </w:r>
      <w:r>
        <w:rPr>
          <w:rFonts w:ascii="Times New Roman"/>
          <w:color w:val="2F2F2F"/>
          <w:w w:val="105"/>
          <w:sz w:val="24"/>
        </w:rPr>
        <w:t>plan</w:t>
      </w:r>
      <w:r>
        <w:rPr>
          <w:rFonts w:ascii="Times New Roman"/>
          <w:color w:val="2F2F2F"/>
          <w:w w:val="105"/>
          <w:sz w:val="24"/>
        </w:rPr>
        <w:tab/>
      </w:r>
      <w:r>
        <w:rPr>
          <w:rFonts w:ascii="Times New Roman"/>
          <w:color w:val="2F2F2F"/>
          <w:w w:val="105"/>
          <w:position w:val="1"/>
          <w:sz w:val="24"/>
        </w:rPr>
        <w:t>Comments:</w:t>
      </w:r>
    </w:p>
    <w:p w:rsidR="002B5A36" w:rsidRDefault="004B3FF3" w:rsidP="009C72C0">
      <w:pPr>
        <w:pStyle w:val="BodyText"/>
        <w:tabs>
          <w:tab w:val="left" w:pos="2468"/>
        </w:tabs>
        <w:spacing w:beforeLines="28" w:before="67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300990</wp:posOffset>
                </wp:positionV>
                <wp:extent cx="3986530" cy="1270"/>
                <wp:effectExtent l="11430" t="12700" r="12065" b="508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1270"/>
                          <a:chOff x="4383" y="474"/>
                          <a:chExt cx="6278" cy="2"/>
                        </a:xfrm>
                      </wpg:grpSpPr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4383" y="474"/>
                            <a:ext cx="6278" cy="2"/>
                          </a:xfrm>
                          <a:custGeom>
                            <a:avLst/>
                            <a:gdLst>
                              <a:gd name="T0" fmla="+- 0 4383 4383"/>
                              <a:gd name="T1" fmla="*/ T0 w 6278"/>
                              <a:gd name="T2" fmla="+- 0 10660 4383"/>
                              <a:gd name="T3" fmla="*/ T2 w 6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8">
                                <a:moveTo>
                                  <a:pt x="0" y="0"/>
                                </a:moveTo>
                                <a:lnTo>
                                  <a:pt x="6277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29776D" id="Group 12" o:spid="_x0000_s1026" style="position:absolute;margin-left:219.15pt;margin-top:23.7pt;width:313.9pt;height:.1pt;z-index:251655168;mso-position-horizontal-relative:page" coordorigin="4383,474" coordsize="6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">
                <v:shape id="Freeform 13" o:spid="_x0000_s1027" style="position:absolute;left:4383;top:474;width:6278;height:2;visibility:visible;mso-wrap-style:square;v-text-anchor:top" coordsize="6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athsIA&#10;AADbAAAADwAAAGRycy9kb3ducmV2LnhtbERPS2vCQBC+C/0Pywje6sZaqkRXaRVBxINvPI7ZMQlm&#10;Z0N2jem/dwsFb/PxPWc8bUwhaqpcbllBrxuBIE6szjlVcNgv3ocgnEfWWFgmBb/kYDp5a40x1vbB&#10;W6p3PhUhhF2MCjLvy1hKl2Rk0HVtSRy4q60M+gCrVOoKHyHcFPIjir6kwZxDQ4YlzTJKbru7UXDc&#10;/wwun7yan+vktPDnzc2t1pFSnXbzPQLhqfEv8b97qcP8Pvz9Eg6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hq2GwgAAANsAAAAPAAAAAAAAAAAAAAAAAJgCAABkcnMvZG93&#10;bnJldi54bWxQSwUGAAAAAAQABAD1AAAAhwMAAAAA&#10;" path="m,l6277,e" filled="f" strokecolor="#444" strokeweight=".25222mm">
                  <v:path arrowok="t" o:connecttype="custom" o:connectlocs="0,0;6277,0" o:connectangles="0,0"/>
                </v:shape>
                <w10:wrap anchorx="page"/>
              </v:group>
            </w:pict>
          </mc:Fallback>
        </mc:AlternateContent>
      </w:r>
      <w:r w:rsidR="007A71BE">
        <w:rPr>
          <w:color w:val="2F2F2F"/>
        </w:rPr>
        <w:t xml:space="preserve">Monday       </w:t>
      </w:r>
      <w:r w:rsidR="007A71BE">
        <w:rPr>
          <w:color w:val="2F2F2F"/>
          <w:spacing w:val="-23"/>
        </w:rPr>
        <w:t xml:space="preserve"> </w:t>
      </w:r>
      <w:r w:rsidR="007A71BE">
        <w:rPr>
          <w:color w:val="2F2F2F"/>
          <w:u w:val="single" w:color="4B4B4B"/>
        </w:rPr>
        <w:t xml:space="preserve"> </w:t>
      </w:r>
      <w:r w:rsidR="007A71BE">
        <w:rPr>
          <w:color w:val="2F2F2F"/>
          <w:u w:val="single" w:color="4B4B4B"/>
        </w:rPr>
        <w:tab/>
      </w:r>
      <w:r w:rsidR="002D6EAD">
        <w:rPr>
          <w:color w:val="2F2F2F"/>
          <w:u w:val="single" w:color="4B4B4B"/>
        </w:rPr>
        <w:t xml:space="preserve"> </w:t>
      </w:r>
    </w:p>
    <w:p w:rsidR="002B5A36" w:rsidRDefault="002B5A36" w:rsidP="002D6EAD">
      <w:pPr>
        <w:spacing w:beforeLines="20" w:before="48"/>
        <w:rPr>
          <w:rFonts w:ascii="Times New Roman" w:eastAsia="Times New Roman" w:hAnsi="Times New Roman" w:cs="Times New Roman"/>
          <w:sz w:val="29"/>
          <w:szCs w:val="29"/>
        </w:rPr>
      </w:pPr>
    </w:p>
    <w:p w:rsidR="002B5A36" w:rsidRDefault="004B3FF3" w:rsidP="002D6EAD">
      <w:pPr>
        <w:pStyle w:val="BodyText"/>
        <w:tabs>
          <w:tab w:val="left" w:pos="2475"/>
        </w:tabs>
        <w:spacing w:beforeLines="20" w:before="4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184785</wp:posOffset>
                </wp:positionV>
                <wp:extent cx="3986530" cy="1270"/>
                <wp:effectExtent l="11430" t="12065" r="12065" b="571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6530" cy="1270"/>
                          <a:chOff x="4383" y="291"/>
                          <a:chExt cx="6278" cy="2"/>
                        </a:xfrm>
                      </wpg:grpSpPr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4383" y="291"/>
                            <a:ext cx="6278" cy="2"/>
                          </a:xfrm>
                          <a:custGeom>
                            <a:avLst/>
                            <a:gdLst>
                              <a:gd name="T0" fmla="+- 0 4383 4383"/>
                              <a:gd name="T1" fmla="*/ T0 w 6278"/>
                              <a:gd name="T2" fmla="+- 0 10660 4383"/>
                              <a:gd name="T3" fmla="*/ T2 w 62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78">
                                <a:moveTo>
                                  <a:pt x="0" y="0"/>
                                </a:moveTo>
                                <a:lnTo>
                                  <a:pt x="6277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576175" id="Group 10" o:spid="_x0000_s1026" style="position:absolute;margin-left:219.15pt;margin-top:14.55pt;width:313.9pt;height:.1pt;z-index:251656192;mso-position-horizontal-relative:page" coordorigin="4383,291" coordsize="62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">
                <v:shape id="Freeform 11" o:spid="_x0000_s1027" style="position:absolute;left:4383;top:291;width:6278;height:2;visibility:visible;mso-wrap-style:square;v-text-anchor:top" coordsize="62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eZMEA&#10;AADbAAAADwAAAGRycy9kb3ducmV2LnhtbERP3WrCMBS+H/gO4Qi7m2kLG7MaRURheDFQ9wBnzTEp&#10;NielibXz6Y0g7O58fL9nvhxcI3rqQu1ZQT7JQBBXXtdsFPwct2+fIEJE1th4JgV/FGC5GL3MsdT+&#10;ynvqD9GIFMKhRAU2xraUMlSWHIaJb4kTd/Kdw5hgZ6Tu8JrCXSOLLPuQDmtODRZbWluqzoeLU7Dd&#10;7DbT/fuxXeHZfpvp762XxU2p1/GwmoGINMR/8dP9pdP8HB6/pAPk4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G3mTBAAAA2wAAAA8AAAAAAAAAAAAAAAAAmAIAAGRycy9kb3du&#10;cmV2LnhtbFBLBQYAAAAABAAEAPUAAACGAwAAAAA=&#10;" path="m,l6277,e" filled="f" strokecolor="#484848" strokeweight=".25222mm">
                  <v:path arrowok="t" o:connecttype="custom" o:connectlocs="0,0;6277,0" o:connectangles="0,0"/>
                </v:shape>
                <w10:wrap anchorx="page"/>
              </v:group>
            </w:pict>
          </mc:Fallback>
        </mc:AlternateContent>
      </w:r>
      <w:r w:rsidR="007A71BE">
        <w:rPr>
          <w:color w:val="444444"/>
        </w:rPr>
        <w:t xml:space="preserve">Tuesday       </w:t>
      </w:r>
      <w:r w:rsidR="007A71BE">
        <w:rPr>
          <w:color w:val="444444"/>
          <w:spacing w:val="-29"/>
        </w:rPr>
        <w:t xml:space="preserve"> </w:t>
      </w:r>
      <w:r w:rsidR="007A71BE">
        <w:rPr>
          <w:color w:val="444444"/>
          <w:u w:val="single" w:color="4B4B4B"/>
        </w:rPr>
        <w:t xml:space="preserve"> </w:t>
      </w:r>
      <w:r w:rsidR="007A71BE">
        <w:rPr>
          <w:color w:val="444444"/>
          <w:u w:val="single" w:color="4B4B4B"/>
        </w:rPr>
        <w:tab/>
      </w:r>
    </w:p>
    <w:p w:rsidR="002B5A36" w:rsidRDefault="002B5A36" w:rsidP="002D6EAD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:rsidR="00C16290" w:rsidRPr="00C16290" w:rsidRDefault="004B3FF3" w:rsidP="002D6EAD">
      <w:pPr>
        <w:pStyle w:val="BodyText"/>
        <w:tabs>
          <w:tab w:val="left" w:pos="1565"/>
          <w:tab w:val="left" w:pos="2280"/>
          <w:tab w:val="left" w:pos="2475"/>
          <w:tab w:val="left" w:pos="3002"/>
          <w:tab w:val="left" w:pos="9324"/>
        </w:tabs>
        <w:spacing w:before="4" w:line="509" w:lineRule="auto"/>
        <w:ind w:right="713"/>
        <w:rPr>
          <w:color w:val="5B5B5B"/>
          <w:u w:val="single" w:color="44444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605790</wp:posOffset>
                </wp:positionV>
                <wp:extent cx="3972560" cy="1270"/>
                <wp:effectExtent l="6350" t="5080" r="12065" b="1270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2560" cy="1270"/>
                          <a:chOff x="4390" y="954"/>
                          <a:chExt cx="6256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4390" y="954"/>
                            <a:ext cx="6256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256"/>
                              <a:gd name="T2" fmla="+- 0 10646 4390"/>
                              <a:gd name="T3" fmla="*/ T2 w 62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56">
                                <a:moveTo>
                                  <a:pt x="0" y="0"/>
                                </a:moveTo>
                                <a:lnTo>
                                  <a:pt x="6256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48484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DB186" id="Group 8" o:spid="_x0000_s1026" style="position:absolute;margin-left:219.5pt;margin-top:47.7pt;width:312.8pt;height:.1pt;z-index:-251656192;mso-position-horizontal-relative:page" coordorigin="4390,954" coordsize="62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">
                <v:shape id="Freeform 9" o:spid="_x0000_s1027" style="position:absolute;left:4390;top:954;width:6256;height:2;visibility:visible;mso-wrap-style:square;v-text-anchor:top" coordsize="62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3vUMUA&#10;AADaAAAADwAAAGRycy9kb3ducmV2LnhtbESPQWvCQBSE7wX/w/IEL2I2ejCaZiOlUIhSENPS8yP7&#10;TNJm36bZrab/visIPQ4z8w2T7UbTiQsNrrWsYBnFIIgrq1uuFby/vSw2IJxH1thZJgW/5GCXTx4y&#10;TLW98okupa9FgLBLUUHjfZ9K6aqGDLrI9sTBO9vBoA9yqKUe8BrgppOrOF5Lgy2HhQZ7em6o+ip/&#10;jIL9YXk8J68fxfdnMpbFfn4oE71WajYdnx5BeBr9f/jeLrSCLdyuhBsg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ze9QxQAAANoAAAAPAAAAAAAAAAAAAAAAAJgCAABkcnMv&#10;ZG93bnJldi54bWxQSwUGAAAAAAQABAD1AAAAigMAAAAA&#10;" path="m,l6256,e" filled="f" strokecolor="#484848" strokeweight=".25222mm">
                  <v:path arrowok="t" o:connecttype="custom" o:connectlocs="0,0;6256,0" o:connectangles="0,0"/>
                </v:shape>
                <w10:wrap anchorx="page"/>
              </v:group>
            </w:pict>
          </mc:Fallback>
        </mc:AlternateContent>
      </w:r>
      <w:r w:rsidR="007A71BE">
        <w:rPr>
          <w:color w:val="2F2F2F"/>
        </w:rPr>
        <w:t>Wednesday</w:t>
      </w:r>
      <w:r w:rsidR="007A71BE">
        <w:rPr>
          <w:color w:val="5B5B5B"/>
        </w:rPr>
        <w:tab/>
      </w:r>
      <w:r w:rsidR="007A71BE">
        <w:rPr>
          <w:color w:val="5B5B5B"/>
          <w:u w:val="single" w:color="444444"/>
        </w:rPr>
        <w:t xml:space="preserve"> </w:t>
      </w:r>
      <w:r w:rsidR="007A71BE">
        <w:rPr>
          <w:color w:val="5B5B5B"/>
          <w:u w:val="single" w:color="444444"/>
        </w:rPr>
        <w:tab/>
      </w:r>
      <w:r w:rsidR="00C16290">
        <w:rPr>
          <w:color w:val="5B5B5B"/>
          <w:u w:val="single" w:color="444444"/>
        </w:rPr>
        <w:t xml:space="preserve">   </w:t>
      </w:r>
      <w:r w:rsidR="00C16290">
        <w:rPr>
          <w:color w:val="5B5B5B"/>
          <w:u w:color="444444"/>
        </w:rPr>
        <w:tab/>
      </w:r>
      <w:r w:rsidR="00C16290">
        <w:rPr>
          <w:color w:val="5B5B5B"/>
          <w:u w:val="single" w:color="444444"/>
        </w:rPr>
        <w:t xml:space="preserve">                                                                                             </w:t>
      </w:r>
    </w:p>
    <w:p w:rsidR="002B5A36" w:rsidRDefault="007A71BE" w:rsidP="002D6EAD">
      <w:pPr>
        <w:pStyle w:val="BodyText"/>
        <w:tabs>
          <w:tab w:val="left" w:pos="1565"/>
          <w:tab w:val="left" w:pos="2280"/>
          <w:tab w:val="left" w:pos="2475"/>
          <w:tab w:val="left" w:pos="3002"/>
          <w:tab w:val="left" w:pos="9324"/>
        </w:tabs>
        <w:spacing w:beforeLines="20" w:before="48" w:line="509" w:lineRule="auto"/>
        <w:ind w:right="713"/>
      </w:pPr>
      <w:r>
        <w:rPr>
          <w:color w:val="444444"/>
          <w:w w:val="110"/>
        </w:rPr>
        <w:t>Thursday</w:t>
      </w:r>
      <w:r>
        <w:rPr>
          <w:color w:val="444444"/>
        </w:rPr>
        <w:tab/>
      </w:r>
      <w:r>
        <w:rPr>
          <w:color w:val="444444"/>
          <w:u w:val="single" w:color="383838"/>
        </w:rPr>
        <w:t xml:space="preserve"> </w:t>
      </w:r>
      <w:r>
        <w:rPr>
          <w:color w:val="444444"/>
          <w:u w:val="single" w:color="383838"/>
        </w:rPr>
        <w:tab/>
      </w:r>
      <w:r>
        <w:rPr>
          <w:color w:val="444444"/>
          <w:u w:val="single" w:color="383838"/>
        </w:rPr>
        <w:tab/>
      </w:r>
    </w:p>
    <w:p w:rsidR="002B5A36" w:rsidRDefault="004B3FF3" w:rsidP="002D6EAD">
      <w:pPr>
        <w:pStyle w:val="BodyText"/>
        <w:tabs>
          <w:tab w:val="left" w:pos="1558"/>
          <w:tab w:val="left" w:pos="2468"/>
        </w:tabs>
        <w:spacing w:beforeLines="20" w:before="48" w:line="498" w:lineRule="auto"/>
        <w:ind w:left="128" w:right="7562" w:hanging="8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2783205</wp:posOffset>
                </wp:positionH>
                <wp:positionV relativeFrom="paragraph">
                  <wp:posOffset>186055</wp:posOffset>
                </wp:positionV>
                <wp:extent cx="3977005" cy="1270"/>
                <wp:effectExtent l="11430" t="12065" r="12065" b="571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7005" cy="1270"/>
                          <a:chOff x="4383" y="293"/>
                          <a:chExt cx="6263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4383" y="293"/>
                            <a:ext cx="6263" cy="2"/>
                          </a:xfrm>
                          <a:custGeom>
                            <a:avLst/>
                            <a:gdLst>
                              <a:gd name="T0" fmla="+- 0 4383 4383"/>
                              <a:gd name="T1" fmla="*/ T0 w 6263"/>
                              <a:gd name="T2" fmla="+- 0 10646 4383"/>
                              <a:gd name="T3" fmla="*/ T2 w 62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63">
                                <a:moveTo>
                                  <a:pt x="0" y="0"/>
                                </a:moveTo>
                                <a:lnTo>
                                  <a:pt x="6263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1C64EA" id="Group 6" o:spid="_x0000_s1026" style="position:absolute;margin-left:219.15pt;margin-top:14.65pt;width:313.15pt;height:.1pt;z-index:251657216;mso-position-horizontal-relative:page" coordorigin="4383,293" coordsize="6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">
                <v:shape id="Freeform 7" o:spid="_x0000_s1027" style="position:absolute;left:4383;top:293;width:6263;height:2;visibility:visible;mso-wrap-style:square;v-text-anchor:top" coordsize="6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pmsQA&#10;AADaAAAADwAAAGRycy9kb3ducmV2LnhtbESPQWvCQBSE74L/YXlCL1I3LUVtdJWSInqoFG3x/Mg+&#10;s8Hs2zS7Jum/dwtCj8PMfMMs172tREuNLx0reJokIIhzp0suFHx/bR7nIHxA1lg5JgW/5GG9Gg6W&#10;mGrX8YHaYyhEhLBPUYEJoU6l9Lkhi37iauLonV1jMUTZFFI32EW4reRzkkylxZLjgsGaMkP55Xi1&#10;CrZ4ep9ln23t95npXj5ex5X9uSr1MOrfFiAC9eE/fG/vtIIZ/F2JN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86ZrEAAAA2gAAAA8AAAAAAAAAAAAAAAAAmAIAAGRycy9k&#10;b3ducmV2LnhtbFBLBQYAAAAABAAEAPUAAACJAwAAAAA=&#10;" path="m,l6263,e" filled="f" strokecolor="#444" strokeweight=".25222mm">
                  <v:path arrowok="t" o:connecttype="custom" o:connectlocs="0,0;62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597535</wp:posOffset>
                </wp:positionV>
                <wp:extent cx="3968115" cy="1270"/>
                <wp:effectExtent l="6350" t="13970" r="6985" b="38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115" cy="1270"/>
                          <a:chOff x="4390" y="941"/>
                          <a:chExt cx="624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390" y="941"/>
                            <a:ext cx="624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249"/>
                              <a:gd name="T2" fmla="+- 0 10639 4390"/>
                              <a:gd name="T3" fmla="*/ T2 w 6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9">
                                <a:moveTo>
                                  <a:pt x="0" y="0"/>
                                </a:moveTo>
                                <a:lnTo>
                                  <a:pt x="6249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3F3F3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A7E74" id="Group 4" o:spid="_x0000_s1026" style="position:absolute;margin-left:219.5pt;margin-top:47.05pt;width:312.45pt;height:.1pt;z-index:251658240;mso-position-horizontal-relative:page" coordorigin="4390,941" coordsize="6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">
                <v:shape id="Freeform 5" o:spid="_x0000_s1027" style="position:absolute;left:4390;top:941;width:6249;height:2;visibility:visible;mso-wrap-style:square;v-text-anchor:top" coordsize="6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eusQA&#10;AADaAAAADwAAAGRycy9kb3ducmV2LnhtbESPT2sCMRTE74V+h/AEbzWxxSKrUfqHgngQXIvQ22Pz&#10;3CzdvGw30V399EYoeBxm5jfMfNm7WpyoDZVnDeORAkFceFNxqeF79/U0BREissHaM2k4U4Dl4vFh&#10;jpnxHW/plMdSJAiHDDXYGJtMylBYchhGviFO3sG3DmOSbSlNi12Cu1o+K/UqHVacFiw29GGp+M2P&#10;TsPnpvvJ3/cvqr/Qxa7/7FHty43Ww0H/NgMRqY/38H97ZTRM4HYl3Q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HrrEAAAA2gAAAA8AAAAAAAAAAAAAAAAAmAIAAGRycy9k&#10;b3ducmV2LnhtbFBLBQYAAAAABAAEAPUAAACJAwAAAAA=&#10;" path="m,l6249,e" filled="f" strokecolor="#3f3f3f" strokeweight=".25222mm">
                  <v:path arrowok="t" o:connecttype="custom" o:connectlocs="0,0;624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2787650</wp:posOffset>
                </wp:positionH>
                <wp:positionV relativeFrom="paragraph">
                  <wp:posOffset>1007110</wp:posOffset>
                </wp:positionV>
                <wp:extent cx="3968115" cy="1270"/>
                <wp:effectExtent l="6350" t="13970" r="6985" b="381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115" cy="1270"/>
                          <a:chOff x="4390" y="1586"/>
                          <a:chExt cx="624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4390" y="1586"/>
                            <a:ext cx="6249" cy="2"/>
                          </a:xfrm>
                          <a:custGeom>
                            <a:avLst/>
                            <a:gdLst>
                              <a:gd name="T0" fmla="+- 0 4390 4390"/>
                              <a:gd name="T1" fmla="*/ T0 w 6249"/>
                              <a:gd name="T2" fmla="+- 0 10639 4390"/>
                              <a:gd name="T3" fmla="*/ T2 w 62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249">
                                <a:moveTo>
                                  <a:pt x="0" y="0"/>
                                </a:moveTo>
                                <a:lnTo>
                                  <a:pt x="6249" y="0"/>
                                </a:lnTo>
                              </a:path>
                            </a:pathLst>
                          </a:custGeom>
                          <a:noFill/>
                          <a:ln w="9080">
                            <a:solidFill>
                              <a:srgbClr val="4444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34C7C" id="Group 2" o:spid="_x0000_s1026" style="position:absolute;margin-left:219.5pt;margin-top:79.3pt;width:312.45pt;height:.1pt;z-index:251659264;mso-position-horizontal-relative:page" coordorigin="4390,1586" coordsize="624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">
                <v:shape id="Freeform 3" o:spid="_x0000_s1027" style="position:absolute;left:4390;top:1586;width:6249;height:2;visibility:visible;mso-wrap-style:square;v-text-anchor:top" coordsize="62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Y1sAA&#10;AADaAAAADwAAAGRycy9kb3ducmV2LnhtbESP0YrCMBRE3wX/IVzBN01XQdyuURZREBYEox9waa5t&#10;aXNTkljr328WFnwcZuYMs9kNthU9+VA7VvAxz0AQF87UXCq4XY+zNYgQkQ22jknBiwLstuPRBnPj&#10;nnyhXsdSJAiHHBVUMXa5lKGoyGKYu444eXfnLcYkfSmNx2eC21YusmwlLdacFirsaF9R0eiHVaBf&#10;coHU/zRnPZjPe7PWwR/2Sk0nw/cXiEhDfIf/2yejYAl/V9INkN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szY1sAAAADaAAAADwAAAAAAAAAAAAAAAACYAgAAZHJzL2Rvd25y&#10;ZXYueG1sUEsFBgAAAAAEAAQA9QAAAIUDAAAAAA==&#10;" path="m,l6249,e" filled="f" strokecolor="#444" strokeweight=".25222mm">
                  <v:path arrowok="t" o:connecttype="custom" o:connectlocs="0,0;6249,0" o:connectangles="0,0"/>
                </v:shape>
                <w10:wrap anchorx="page"/>
              </v:group>
            </w:pict>
          </mc:Fallback>
        </mc:AlternateContent>
      </w:r>
      <w:r w:rsidR="007A71BE">
        <w:rPr>
          <w:color w:val="2F2F2F"/>
        </w:rPr>
        <w:t>Friday</w:t>
      </w:r>
      <w:r w:rsidR="007A71BE">
        <w:rPr>
          <w:color w:val="2F2F2F"/>
        </w:rPr>
        <w:tab/>
      </w:r>
      <w:r w:rsidR="007A71BE">
        <w:rPr>
          <w:color w:val="2F2F2F"/>
          <w:u w:val="single" w:color="3B3B3B"/>
        </w:rPr>
        <w:t xml:space="preserve"> </w:t>
      </w:r>
      <w:r w:rsidR="007A71BE">
        <w:rPr>
          <w:color w:val="2F2F2F"/>
          <w:u w:val="single" w:color="3B3B3B"/>
        </w:rPr>
        <w:tab/>
      </w:r>
      <w:r w:rsidR="007A71BE">
        <w:rPr>
          <w:color w:val="2F2F2F"/>
        </w:rPr>
        <w:t xml:space="preserve"> Saturday      </w:t>
      </w:r>
      <w:r w:rsidR="007A71BE">
        <w:rPr>
          <w:color w:val="2F2F2F"/>
          <w:spacing w:val="-24"/>
        </w:rPr>
        <w:t xml:space="preserve"> </w:t>
      </w:r>
      <w:r w:rsidR="007A71BE">
        <w:rPr>
          <w:color w:val="2F2F2F"/>
          <w:u w:val="single" w:color="444444"/>
        </w:rPr>
        <w:t xml:space="preserve"> </w:t>
      </w:r>
      <w:r w:rsidR="007A71BE">
        <w:rPr>
          <w:color w:val="2F2F2F"/>
          <w:u w:val="single" w:color="444444"/>
        </w:rPr>
        <w:tab/>
      </w:r>
      <w:r w:rsidR="007A71BE">
        <w:rPr>
          <w:color w:val="2F2F2F"/>
          <w:w w:val="10"/>
          <w:u w:val="single" w:color="444444"/>
        </w:rPr>
        <w:t xml:space="preserve"> </w:t>
      </w:r>
      <w:r w:rsidR="007A71BE">
        <w:rPr>
          <w:color w:val="2F2F2F"/>
        </w:rPr>
        <w:t xml:space="preserve"> Sunday        </w:t>
      </w:r>
      <w:r w:rsidR="007A71BE">
        <w:rPr>
          <w:color w:val="2F2F2F"/>
          <w:spacing w:val="-12"/>
        </w:rPr>
        <w:t xml:space="preserve"> </w:t>
      </w:r>
      <w:r w:rsidR="007A71BE">
        <w:rPr>
          <w:color w:val="2F2F2F"/>
          <w:u w:val="single" w:color="444444"/>
        </w:rPr>
        <w:t xml:space="preserve"> </w:t>
      </w:r>
      <w:r w:rsidR="007A71BE">
        <w:rPr>
          <w:color w:val="2F2F2F"/>
          <w:u w:val="single" w:color="444444"/>
        </w:rPr>
        <w:tab/>
      </w:r>
      <w:r w:rsidR="007A71BE">
        <w:rPr>
          <w:color w:val="2F2F2F"/>
          <w:w w:val="10"/>
          <w:u w:val="single" w:color="444444"/>
        </w:rPr>
        <w:t xml:space="preserve"> </w:t>
      </w:r>
    </w:p>
    <w:p w:rsidR="00D63470" w:rsidRDefault="00D63470" w:rsidP="00A84FC6">
      <w:pPr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  <w:sectPr w:rsidR="00D63470" w:rsidSect="009C72C0">
          <w:type w:val="continuous"/>
          <w:pgSz w:w="12240" w:h="15840"/>
          <w:pgMar w:top="806" w:right="821" w:bottom="274" w:left="1382" w:header="720" w:footer="720" w:gutter="0"/>
          <w:cols w:space="720"/>
        </w:sectPr>
      </w:pPr>
    </w:p>
    <w:p w:rsidR="00F70505" w:rsidRDefault="00AF5030" w:rsidP="00A84FC6">
      <w:pPr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Preventing Opioid Misuse and Abuse </w:t>
      </w:r>
      <w:r w:rsidR="00F70505" w:rsidRPr="00A84FC6">
        <w:rPr>
          <w:rFonts w:ascii="Times New Roman" w:eastAsia="Times New Roman" w:hAnsi="Times New Roman" w:cs="Times New Roman"/>
          <w:sz w:val="36"/>
          <w:szCs w:val="36"/>
        </w:rPr>
        <w:t>Presentation Notes</w:t>
      </w:r>
      <w:r w:rsidR="00A84FC6" w:rsidRPr="00A84FC6">
        <w:rPr>
          <w:rFonts w:ascii="Times New Roman" w:eastAsia="Times New Roman" w:hAnsi="Times New Roman" w:cs="Times New Roman"/>
          <w:sz w:val="36"/>
          <w:szCs w:val="36"/>
        </w:rPr>
        <w:t xml:space="preserve"> Page</w:t>
      </w:r>
    </w:p>
    <w:p w:rsidR="00A84FC6" w:rsidRPr="00A84FC6" w:rsidRDefault="00A84FC6" w:rsidP="00A84FC6">
      <w:pPr>
        <w:contextualSpacing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A84FC6" w:rsidRPr="00A84FC6" w:rsidRDefault="00A84FC6" w:rsidP="00A84FC6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84FC6">
        <w:rPr>
          <w:rFonts w:ascii="Times New Roman" w:eastAsia="Times New Roman" w:hAnsi="Times New Roman" w:cs="Times New Roman"/>
          <w:sz w:val="28"/>
          <w:szCs w:val="28"/>
        </w:rPr>
        <w:t>Use the space below to take notes during the presentation. There may be items you want to discuss with friends, family, or health care provider.</w:t>
      </w:r>
    </w:p>
    <w:p w:rsidR="00F70505" w:rsidRDefault="00F70505">
      <w:pPr>
        <w:contextualSpacing/>
        <w:rPr>
          <w:rFonts w:ascii="Times New Roman" w:eastAsia="Times New Roman" w:hAnsi="Times New Roman" w:cs="Times New Roman"/>
          <w:sz w:val="29"/>
          <w:szCs w:val="29"/>
        </w:rPr>
        <w:sectPr w:rsidR="00F70505" w:rsidSect="007D46E8">
          <w:type w:val="continuous"/>
          <w:pgSz w:w="12240" w:h="15840"/>
          <w:pgMar w:top="864" w:right="1440" w:bottom="720" w:left="1440" w:header="720" w:footer="720" w:gutter="0"/>
          <w:cols w:space="720"/>
        </w:sectPr>
      </w:pPr>
    </w:p>
    <w:p w:rsidR="00A84FC6" w:rsidRDefault="00A84FC6" w:rsidP="00F70505">
      <w:pPr>
        <w:tabs>
          <w:tab w:val="right" w:pos="1372"/>
        </w:tabs>
        <w:spacing w:before="8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AF5030" w:rsidRDefault="00641A6F" w:rsidP="009D013F">
      <w:pPr>
        <w:tabs>
          <w:tab w:val="right" w:pos="1372"/>
        </w:tabs>
        <w:spacing w:before="82"/>
        <w:ind w:right="-48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Life’s Simple </w:t>
      </w:r>
      <w:r w:rsidR="00F70505">
        <w:rPr>
          <w:rFonts w:ascii="Times New Roman" w:eastAsia="Times New Roman" w:hAnsi="Times New Roman" w:cs="Times New Roman"/>
          <w:sz w:val="28"/>
          <w:szCs w:val="28"/>
        </w:rPr>
        <w:t xml:space="preserve">7 tips for </w:t>
      </w:r>
      <w:r w:rsidR="00AF5030">
        <w:rPr>
          <w:rFonts w:ascii="Times New Roman" w:eastAsia="Times New Roman" w:hAnsi="Times New Roman" w:cs="Times New Roman"/>
          <w:sz w:val="28"/>
          <w:szCs w:val="28"/>
        </w:rPr>
        <w:t>preventing opioid misuse and abuse</w:t>
      </w:r>
      <w:r w:rsidR="00F7050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F5030" w:rsidRDefault="00AF5030" w:rsidP="009D013F">
      <w:pPr>
        <w:tabs>
          <w:tab w:val="right" w:pos="1372"/>
        </w:tabs>
        <w:spacing w:before="82"/>
        <w:ind w:right="-487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15E3E" w:rsidRPr="00AF5030" w:rsidRDefault="00C15E3E" w:rsidP="00AF5030">
      <w:pPr>
        <w:numPr>
          <w:ilvl w:val="0"/>
          <w:numId w:val="3"/>
        </w:numPr>
        <w:tabs>
          <w:tab w:val="right" w:pos="1372"/>
        </w:tabs>
        <w:spacing w:before="82" w:line="276" w:lineRule="auto"/>
        <w:ind w:right="-48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5030">
        <w:rPr>
          <w:rFonts w:ascii="Times New Roman" w:eastAsia="Times New Roman" w:hAnsi="Times New Roman" w:cs="Times New Roman"/>
          <w:bCs/>
          <w:sz w:val="28"/>
          <w:szCs w:val="28"/>
        </w:rPr>
        <w:t xml:space="preserve">Discuss non-medication and non-opioid options for managing your pain </w:t>
      </w:r>
    </w:p>
    <w:p w:rsidR="00C15E3E" w:rsidRPr="00AF5030" w:rsidRDefault="00C15E3E" w:rsidP="00AF5030">
      <w:pPr>
        <w:numPr>
          <w:ilvl w:val="0"/>
          <w:numId w:val="3"/>
        </w:numPr>
        <w:tabs>
          <w:tab w:val="right" w:pos="1372"/>
        </w:tabs>
        <w:spacing w:before="82" w:line="276" w:lineRule="auto"/>
        <w:ind w:right="-48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5030">
        <w:rPr>
          <w:rFonts w:ascii="Times New Roman" w:eastAsia="Times New Roman" w:hAnsi="Times New Roman" w:cs="Times New Roman"/>
          <w:bCs/>
          <w:sz w:val="28"/>
          <w:szCs w:val="28"/>
        </w:rPr>
        <w:t>Take medications only as prescribed</w:t>
      </w:r>
    </w:p>
    <w:p w:rsidR="00C15E3E" w:rsidRPr="00AF5030" w:rsidRDefault="00C15E3E" w:rsidP="00AF5030">
      <w:pPr>
        <w:numPr>
          <w:ilvl w:val="0"/>
          <w:numId w:val="3"/>
        </w:numPr>
        <w:tabs>
          <w:tab w:val="right" w:pos="1372"/>
        </w:tabs>
        <w:spacing w:before="82" w:line="276" w:lineRule="auto"/>
        <w:ind w:right="-48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5030">
        <w:rPr>
          <w:rFonts w:ascii="Times New Roman" w:eastAsia="Times New Roman" w:hAnsi="Times New Roman" w:cs="Times New Roman"/>
          <w:bCs/>
          <w:sz w:val="28"/>
          <w:szCs w:val="28"/>
        </w:rPr>
        <w:t>Keep a current list of all your medication</w:t>
      </w:r>
    </w:p>
    <w:p w:rsidR="00C15E3E" w:rsidRPr="00AF5030" w:rsidRDefault="00C15E3E" w:rsidP="00AF5030">
      <w:pPr>
        <w:numPr>
          <w:ilvl w:val="0"/>
          <w:numId w:val="3"/>
        </w:numPr>
        <w:tabs>
          <w:tab w:val="right" w:pos="1372"/>
        </w:tabs>
        <w:spacing w:before="82" w:line="276" w:lineRule="auto"/>
        <w:ind w:right="-48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5030">
        <w:rPr>
          <w:rFonts w:ascii="Times New Roman" w:eastAsia="Times New Roman" w:hAnsi="Times New Roman" w:cs="Times New Roman"/>
          <w:bCs/>
          <w:sz w:val="28"/>
          <w:szCs w:val="28"/>
        </w:rPr>
        <w:t>Keep opioids in a safe place</w:t>
      </w:r>
    </w:p>
    <w:p w:rsidR="00C15E3E" w:rsidRPr="00AF5030" w:rsidRDefault="00C15E3E" w:rsidP="00AF5030">
      <w:pPr>
        <w:numPr>
          <w:ilvl w:val="0"/>
          <w:numId w:val="3"/>
        </w:numPr>
        <w:tabs>
          <w:tab w:val="right" w:pos="1372"/>
        </w:tabs>
        <w:spacing w:before="82" w:line="276" w:lineRule="auto"/>
        <w:ind w:right="-48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503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Never give away or share medications </w:t>
      </w:r>
    </w:p>
    <w:p w:rsidR="00C15E3E" w:rsidRPr="00AF5030" w:rsidRDefault="00C15E3E" w:rsidP="00AF5030">
      <w:pPr>
        <w:numPr>
          <w:ilvl w:val="0"/>
          <w:numId w:val="3"/>
        </w:numPr>
        <w:tabs>
          <w:tab w:val="right" w:pos="1372"/>
        </w:tabs>
        <w:spacing w:before="82" w:line="276" w:lineRule="auto"/>
        <w:ind w:right="-48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5030">
        <w:rPr>
          <w:rFonts w:ascii="Times New Roman" w:eastAsia="Times New Roman" w:hAnsi="Times New Roman" w:cs="Times New Roman"/>
          <w:bCs/>
          <w:sz w:val="28"/>
          <w:szCs w:val="28"/>
        </w:rPr>
        <w:t>Review your medication with your provider at every visit</w:t>
      </w:r>
    </w:p>
    <w:p w:rsidR="00C15E3E" w:rsidRPr="00AF5030" w:rsidRDefault="00C15E3E" w:rsidP="00AF5030">
      <w:pPr>
        <w:numPr>
          <w:ilvl w:val="0"/>
          <w:numId w:val="3"/>
        </w:numPr>
        <w:tabs>
          <w:tab w:val="right" w:pos="1372"/>
        </w:tabs>
        <w:spacing w:before="82" w:line="276" w:lineRule="auto"/>
        <w:ind w:right="-487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F5030">
        <w:rPr>
          <w:rFonts w:ascii="Times New Roman" w:eastAsia="Times New Roman" w:hAnsi="Times New Roman" w:cs="Times New Roman"/>
          <w:bCs/>
          <w:sz w:val="28"/>
          <w:szCs w:val="28"/>
        </w:rPr>
        <w:t>Safely dispose of unused opioids</w:t>
      </w:r>
    </w:p>
    <w:p w:rsidR="00F70505" w:rsidRDefault="00F70505" w:rsidP="009D013F">
      <w:pPr>
        <w:tabs>
          <w:tab w:val="right" w:pos="1372"/>
        </w:tabs>
        <w:spacing w:before="82"/>
        <w:ind w:right="-4876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013F" w:rsidRDefault="009D013F" w:rsidP="00D63470">
      <w:pPr>
        <w:tabs>
          <w:tab w:val="right" w:pos="1372"/>
        </w:tabs>
        <w:spacing w:before="8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D013F" w:rsidRDefault="009D013F" w:rsidP="00D63470">
      <w:pPr>
        <w:tabs>
          <w:tab w:val="right" w:pos="1372"/>
        </w:tabs>
        <w:spacing w:before="82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F541B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ascii="Helvetica" w:hAnsi="Helvetica" w:cs="Helvetica"/>
          <w:color w:val="654373"/>
          <w:sz w:val="20"/>
          <w:szCs w:val="20"/>
        </w:rPr>
      </w:pPr>
    </w:p>
    <w:p w:rsidR="00DF541B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ascii="Helvetica" w:hAnsi="Helvetica" w:cs="Helvetica"/>
          <w:color w:val="654373"/>
          <w:sz w:val="20"/>
          <w:szCs w:val="20"/>
        </w:rPr>
      </w:pPr>
    </w:p>
    <w:p w:rsidR="00DF541B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ascii="Helvetica" w:hAnsi="Helvetica" w:cs="Helvetica"/>
          <w:color w:val="654373"/>
          <w:sz w:val="20"/>
          <w:szCs w:val="20"/>
        </w:rPr>
      </w:pPr>
    </w:p>
    <w:p w:rsidR="00DF541B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ascii="Helvetica" w:hAnsi="Helvetica" w:cs="Helvetica"/>
          <w:color w:val="654373"/>
          <w:sz w:val="20"/>
          <w:szCs w:val="20"/>
        </w:rPr>
      </w:pPr>
    </w:p>
    <w:p w:rsidR="00DF541B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ascii="Helvetica" w:hAnsi="Helvetica" w:cs="Helvetica"/>
          <w:color w:val="654373"/>
          <w:sz w:val="20"/>
          <w:szCs w:val="20"/>
        </w:rPr>
      </w:pPr>
    </w:p>
    <w:p w:rsidR="00DF541B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ascii="Helvetica" w:hAnsi="Helvetica" w:cs="Helvetica"/>
          <w:color w:val="654373"/>
          <w:sz w:val="20"/>
          <w:szCs w:val="20"/>
        </w:rPr>
      </w:pPr>
    </w:p>
    <w:p w:rsidR="00DF541B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ascii="Helvetica" w:hAnsi="Helvetica" w:cs="Helvetica"/>
          <w:color w:val="654373"/>
          <w:sz w:val="20"/>
          <w:szCs w:val="20"/>
        </w:rPr>
      </w:pPr>
    </w:p>
    <w:p w:rsidR="00DF541B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ascii="Helvetica" w:hAnsi="Helvetica" w:cs="Helvetica"/>
          <w:color w:val="654373"/>
          <w:sz w:val="20"/>
          <w:szCs w:val="20"/>
        </w:rPr>
      </w:pPr>
    </w:p>
    <w:p w:rsidR="00DF541B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ascii="Helvetica" w:hAnsi="Helvetica" w:cs="Helvetica"/>
          <w:color w:val="654373"/>
          <w:sz w:val="20"/>
          <w:szCs w:val="20"/>
        </w:rPr>
      </w:pPr>
    </w:p>
    <w:p w:rsidR="00DF541B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ascii="Helvetica" w:hAnsi="Helvetica" w:cs="Helvetica"/>
          <w:color w:val="654373"/>
          <w:sz w:val="20"/>
          <w:szCs w:val="20"/>
        </w:rPr>
      </w:pPr>
    </w:p>
    <w:p w:rsidR="007D46E8" w:rsidRDefault="007D46E8" w:rsidP="00D63470">
      <w:pPr>
        <w:tabs>
          <w:tab w:val="right" w:pos="1372"/>
        </w:tabs>
        <w:spacing w:before="82"/>
        <w:contextualSpacing/>
        <w:rPr>
          <w:rStyle w:val="Strong"/>
          <w:rFonts w:cs="Times New Roman"/>
          <w:sz w:val="24"/>
          <w:szCs w:val="24"/>
          <w:u w:val="single"/>
        </w:rPr>
      </w:pPr>
    </w:p>
    <w:p w:rsidR="00564166" w:rsidRPr="00B4155F" w:rsidRDefault="00DF541B" w:rsidP="00D63470">
      <w:pPr>
        <w:tabs>
          <w:tab w:val="right" w:pos="1372"/>
        </w:tabs>
        <w:spacing w:before="82"/>
        <w:contextualSpacing/>
        <w:rPr>
          <w:rStyle w:val="Strong"/>
          <w:rFonts w:cstheme="minorHAnsi"/>
          <w:sz w:val="24"/>
          <w:szCs w:val="24"/>
          <w:u w:val="single"/>
        </w:rPr>
      </w:pPr>
      <w:r w:rsidRPr="00B4155F">
        <w:rPr>
          <w:rStyle w:val="Strong"/>
          <w:rFonts w:cstheme="minorHAnsi"/>
          <w:sz w:val="24"/>
          <w:szCs w:val="24"/>
          <w:u w:val="single"/>
        </w:rPr>
        <w:t>Resources</w:t>
      </w:r>
    </w:p>
    <w:p w:rsidR="00B4155F" w:rsidRPr="00B4155F" w:rsidRDefault="00B4155F" w:rsidP="00D63470">
      <w:pPr>
        <w:tabs>
          <w:tab w:val="right" w:pos="1372"/>
        </w:tabs>
        <w:spacing w:before="82"/>
        <w:contextualSpacing/>
        <w:rPr>
          <w:rStyle w:val="Strong"/>
          <w:rFonts w:cstheme="minorHAnsi"/>
          <w:sz w:val="24"/>
          <w:szCs w:val="24"/>
        </w:rPr>
      </w:pPr>
      <w:r w:rsidRPr="00B4155F">
        <w:rPr>
          <w:rStyle w:val="Strong"/>
          <w:rFonts w:cstheme="minorHAnsi"/>
          <w:sz w:val="24"/>
          <w:szCs w:val="24"/>
        </w:rPr>
        <w:t xml:space="preserve">Dial 211 </w:t>
      </w:r>
      <w:r w:rsidRPr="00B4155F">
        <w:rPr>
          <w:rStyle w:val="Strong"/>
          <w:rFonts w:cstheme="minorHAnsi"/>
          <w:b w:val="0"/>
          <w:sz w:val="24"/>
          <w:szCs w:val="24"/>
        </w:rPr>
        <w:t xml:space="preserve">from anywhere in the United States to be connected to a community resource specialist in your area who can help you find </w:t>
      </w:r>
      <w:r w:rsidR="00246D28">
        <w:rPr>
          <w:rStyle w:val="Strong"/>
          <w:rFonts w:cstheme="minorHAnsi"/>
          <w:b w:val="0"/>
          <w:sz w:val="24"/>
          <w:szCs w:val="24"/>
        </w:rPr>
        <w:t xml:space="preserve">behavioral health or addiction treatment </w:t>
      </w:r>
      <w:r w:rsidRPr="00B4155F">
        <w:rPr>
          <w:rStyle w:val="Strong"/>
          <w:rFonts w:cstheme="minorHAnsi"/>
          <w:b w:val="0"/>
          <w:sz w:val="24"/>
          <w:szCs w:val="24"/>
        </w:rPr>
        <w:t>services and resources available to you locally</w:t>
      </w:r>
      <w:r w:rsidR="00246D28">
        <w:rPr>
          <w:rStyle w:val="Strong"/>
          <w:rFonts w:cstheme="minorHAnsi"/>
          <w:b w:val="0"/>
          <w:sz w:val="24"/>
          <w:szCs w:val="24"/>
        </w:rPr>
        <w:t xml:space="preserve">. </w:t>
      </w:r>
    </w:p>
    <w:p w:rsidR="009D013F" w:rsidRPr="00B4155F" w:rsidRDefault="00B4155F" w:rsidP="00D63470">
      <w:pPr>
        <w:tabs>
          <w:tab w:val="right" w:pos="1372"/>
        </w:tabs>
        <w:spacing w:before="82"/>
        <w:contextualSpacing/>
        <w:rPr>
          <w:rFonts w:cstheme="minorHAnsi"/>
          <w:sz w:val="24"/>
          <w:szCs w:val="24"/>
        </w:rPr>
      </w:pPr>
      <w:r w:rsidRPr="00B4155F">
        <w:rPr>
          <w:rFonts w:cstheme="minorHAnsi"/>
          <w:b/>
          <w:sz w:val="24"/>
          <w:szCs w:val="24"/>
          <w:u w:val="single"/>
        </w:rPr>
        <w:t>https://www.cdc.gov/drugoverdose/patients/materials.html</w:t>
      </w:r>
      <w:r w:rsidR="00E66016" w:rsidRPr="00B4155F">
        <w:rPr>
          <w:rFonts w:cstheme="minorHAnsi"/>
          <w:b/>
          <w:sz w:val="24"/>
          <w:szCs w:val="24"/>
          <w:u w:val="single"/>
        </w:rPr>
        <w:t xml:space="preserve"> </w:t>
      </w:r>
      <w:r w:rsidR="006F3ADE" w:rsidRPr="00B4155F">
        <w:rPr>
          <w:rStyle w:val="Strong"/>
          <w:rFonts w:cstheme="minorHAnsi"/>
          <w:b w:val="0"/>
          <w:sz w:val="24"/>
          <w:szCs w:val="24"/>
        </w:rPr>
        <w:t>Centers</w:t>
      </w:r>
      <w:r w:rsidR="00F37D61" w:rsidRPr="00B4155F">
        <w:rPr>
          <w:rStyle w:val="Strong"/>
          <w:rFonts w:cstheme="minorHAnsi"/>
          <w:b w:val="0"/>
          <w:sz w:val="24"/>
          <w:szCs w:val="24"/>
        </w:rPr>
        <w:t xml:space="preserve"> for Disease Control and Prevention</w:t>
      </w:r>
      <w:r w:rsidR="00F37D61" w:rsidRPr="00B4155F">
        <w:rPr>
          <w:rFonts w:cstheme="minorHAnsi"/>
          <w:sz w:val="24"/>
          <w:szCs w:val="24"/>
        </w:rPr>
        <w:t xml:space="preserve"> </w:t>
      </w:r>
      <w:r w:rsidR="009D013F" w:rsidRPr="00B4155F">
        <w:rPr>
          <w:rFonts w:cstheme="minorHAnsi"/>
          <w:sz w:val="24"/>
          <w:szCs w:val="24"/>
        </w:rPr>
        <w:t>provide</w:t>
      </w:r>
      <w:r w:rsidR="00DF541B" w:rsidRPr="00B4155F">
        <w:rPr>
          <w:rFonts w:cstheme="minorHAnsi"/>
          <w:sz w:val="24"/>
          <w:szCs w:val="24"/>
        </w:rPr>
        <w:t>s</w:t>
      </w:r>
      <w:r w:rsidRPr="00B4155F">
        <w:rPr>
          <w:rFonts w:cstheme="minorHAnsi"/>
          <w:sz w:val="24"/>
          <w:szCs w:val="24"/>
        </w:rPr>
        <w:t xml:space="preserve"> patients </w:t>
      </w:r>
      <w:r w:rsidR="009D013F" w:rsidRPr="00B4155F">
        <w:rPr>
          <w:rFonts w:cstheme="minorHAnsi"/>
          <w:sz w:val="24"/>
          <w:szCs w:val="24"/>
        </w:rPr>
        <w:t xml:space="preserve">and caregivers with up-to-date information </w:t>
      </w:r>
      <w:r w:rsidRPr="00B4155F">
        <w:rPr>
          <w:rFonts w:cstheme="minorHAnsi"/>
          <w:sz w:val="24"/>
          <w:szCs w:val="24"/>
        </w:rPr>
        <w:t>on preventing opioid misuse, pain management, expectations for opioid therapy</w:t>
      </w:r>
      <w:r w:rsidR="00246D28">
        <w:rPr>
          <w:rFonts w:cstheme="minorHAnsi"/>
          <w:sz w:val="24"/>
          <w:szCs w:val="24"/>
        </w:rPr>
        <w:t>,</w:t>
      </w:r>
      <w:r w:rsidRPr="00B4155F">
        <w:rPr>
          <w:rFonts w:cstheme="minorHAnsi"/>
          <w:sz w:val="24"/>
          <w:szCs w:val="24"/>
        </w:rPr>
        <w:t xml:space="preserve"> and more. </w:t>
      </w:r>
    </w:p>
    <w:p w:rsidR="00CC04C3" w:rsidRPr="00B4155F" w:rsidRDefault="00D21F27" w:rsidP="00D63470">
      <w:pPr>
        <w:tabs>
          <w:tab w:val="right" w:pos="1372"/>
        </w:tabs>
        <w:spacing w:before="82"/>
        <w:contextualSpacing/>
        <w:rPr>
          <w:rFonts w:cstheme="minorHAnsi"/>
          <w:sz w:val="24"/>
          <w:szCs w:val="24"/>
        </w:rPr>
      </w:pPr>
      <w:r w:rsidRPr="00B4155F">
        <w:rPr>
          <w:rFonts w:cstheme="minorHAnsi"/>
          <w:b/>
          <w:sz w:val="24"/>
          <w:szCs w:val="24"/>
          <w:u w:val="single"/>
        </w:rPr>
        <w:t>https://www.nia.nih.gov/health/safe-use-medicines-older-adults</w:t>
      </w:r>
      <w:r w:rsidRPr="00B4155F">
        <w:rPr>
          <w:rFonts w:cstheme="minorHAnsi"/>
          <w:sz w:val="24"/>
          <w:szCs w:val="24"/>
        </w:rPr>
        <w:t xml:space="preserve"> </w:t>
      </w:r>
      <w:r w:rsidR="00CC04C3" w:rsidRPr="00B4155F">
        <w:rPr>
          <w:rFonts w:cstheme="minorHAnsi"/>
          <w:sz w:val="24"/>
          <w:szCs w:val="24"/>
        </w:rPr>
        <w:t xml:space="preserve">This National Institute on </w:t>
      </w:r>
      <w:proofErr w:type="gramStart"/>
      <w:r w:rsidR="00CC04C3" w:rsidRPr="00B4155F">
        <w:rPr>
          <w:rFonts w:cstheme="minorHAnsi"/>
          <w:sz w:val="24"/>
          <w:szCs w:val="24"/>
        </w:rPr>
        <w:t>Aging</w:t>
      </w:r>
      <w:proofErr w:type="gramEnd"/>
      <w:r w:rsidR="00CC04C3" w:rsidRPr="00B4155F">
        <w:rPr>
          <w:rFonts w:cstheme="minorHAnsi"/>
          <w:sz w:val="24"/>
          <w:szCs w:val="24"/>
        </w:rPr>
        <w:t xml:space="preserve"> interactive site provides information</w:t>
      </w:r>
      <w:r w:rsidR="00F37D61" w:rsidRPr="00B4155F">
        <w:rPr>
          <w:rFonts w:cstheme="minorHAnsi"/>
          <w:sz w:val="24"/>
          <w:szCs w:val="24"/>
        </w:rPr>
        <w:t xml:space="preserve"> on medicines</w:t>
      </w:r>
      <w:r w:rsidR="006F3ADE" w:rsidRPr="00B4155F">
        <w:rPr>
          <w:rFonts w:cstheme="minorHAnsi"/>
          <w:sz w:val="24"/>
          <w:szCs w:val="24"/>
        </w:rPr>
        <w:t>,</w:t>
      </w:r>
      <w:r w:rsidR="00CC04C3" w:rsidRPr="00B4155F">
        <w:rPr>
          <w:rFonts w:cstheme="minorHAnsi"/>
          <w:sz w:val="24"/>
          <w:szCs w:val="24"/>
        </w:rPr>
        <w:t xml:space="preserve"> </w:t>
      </w:r>
      <w:r w:rsidR="006F3ADE" w:rsidRPr="00B4155F">
        <w:rPr>
          <w:rFonts w:cstheme="minorHAnsi"/>
          <w:sz w:val="24"/>
          <w:szCs w:val="24"/>
        </w:rPr>
        <w:t>medication management, and questions to present to your physician on potential non-opioid medication alternatives.</w:t>
      </w:r>
    </w:p>
    <w:p w:rsidR="00CC04C3" w:rsidRPr="00B4155F" w:rsidRDefault="00D21F27" w:rsidP="00D63470">
      <w:pPr>
        <w:tabs>
          <w:tab w:val="right" w:pos="1372"/>
        </w:tabs>
        <w:spacing w:before="82"/>
        <w:contextualSpacing/>
        <w:rPr>
          <w:rFonts w:cstheme="minorHAnsi"/>
          <w:sz w:val="24"/>
          <w:szCs w:val="24"/>
        </w:rPr>
      </w:pPr>
      <w:r w:rsidRPr="00B4155F">
        <w:rPr>
          <w:rFonts w:cstheme="minorHAnsi"/>
          <w:b/>
          <w:sz w:val="24"/>
          <w:szCs w:val="24"/>
          <w:u w:val="single"/>
        </w:rPr>
        <w:t>https://apps.deadiversion.usdoj.gov/pubdispsearch</w:t>
      </w:r>
      <w:r w:rsidRPr="00B4155F">
        <w:rPr>
          <w:rFonts w:cstheme="minorHAnsi"/>
          <w:sz w:val="24"/>
          <w:szCs w:val="24"/>
        </w:rPr>
        <w:t xml:space="preserve"> The U.S Department of Justice, Drug Enforcement Administration allows you to find controlled substance public disposal locations.</w:t>
      </w:r>
    </w:p>
    <w:p w:rsidR="006F3ADE" w:rsidRPr="00B4155F" w:rsidRDefault="006F3ADE" w:rsidP="006F3ADE">
      <w:pPr>
        <w:rPr>
          <w:rFonts w:cstheme="minorHAnsi"/>
          <w:sz w:val="24"/>
          <w:szCs w:val="24"/>
        </w:rPr>
      </w:pPr>
      <w:r w:rsidRPr="00B4155F">
        <w:rPr>
          <w:rFonts w:cstheme="minorHAnsi"/>
          <w:b/>
          <w:sz w:val="24"/>
          <w:szCs w:val="24"/>
          <w:u w:val="single"/>
        </w:rPr>
        <w:t>http://www.againstopioidabuse.org/</w:t>
      </w:r>
      <w:r w:rsidRPr="00B4155F">
        <w:rPr>
          <w:rFonts w:cstheme="minorHAnsi"/>
          <w:sz w:val="24"/>
          <w:szCs w:val="24"/>
        </w:rPr>
        <w:t xml:space="preserve"> the Allied against Opioid Abuse national education and awareness initiative, aids to prevent abuse and misuse of prescription opioids. They provide education </w:t>
      </w:r>
      <w:r w:rsidRPr="00B4155F">
        <w:rPr>
          <w:rFonts w:cstheme="minorHAnsi"/>
          <w:sz w:val="24"/>
          <w:szCs w:val="24"/>
        </w:rPr>
        <w:lastRenderedPageBreak/>
        <w:t>tools on the rights, risks and responsibilities associated with prescription opioids.</w:t>
      </w:r>
    </w:p>
    <w:p w:rsidR="00B4155F" w:rsidRPr="00246D28" w:rsidRDefault="00246D28" w:rsidP="00D63470">
      <w:pPr>
        <w:tabs>
          <w:tab w:val="right" w:pos="1372"/>
        </w:tabs>
        <w:spacing w:before="82"/>
        <w:contextualSpacing/>
        <w:rPr>
          <w:rFonts w:cstheme="minorHAnsi"/>
          <w:color w:val="222222"/>
          <w:sz w:val="24"/>
          <w:szCs w:val="24"/>
          <w:shd w:val="clear" w:color="auto" w:fill="FFFFFF"/>
        </w:rPr>
      </w:pPr>
      <w:hyperlink r:id="rId6" w:history="1">
        <w:r w:rsidRPr="00246D28">
          <w:rPr>
            <w:rStyle w:val="Hyperlink"/>
            <w:rFonts w:cstheme="minorHAnsi"/>
            <w:b/>
            <w:color w:val="auto"/>
            <w:sz w:val="24"/>
            <w:szCs w:val="24"/>
          </w:rPr>
          <w:t>https://www.findtreatment.samhsa.gov/</w:t>
        </w:r>
      </w:hyperlink>
      <w:r>
        <w:rPr>
          <w:rFonts w:cstheme="minorHAnsi"/>
          <w:b/>
          <w:sz w:val="24"/>
          <w:szCs w:val="24"/>
        </w:rPr>
        <w:t xml:space="preserve"> </w:t>
      </w:r>
      <w:r w:rsidR="00F85567" w:rsidRPr="00B4155F">
        <w:rPr>
          <w:rFonts w:cstheme="minorHAnsi"/>
          <w:sz w:val="24"/>
          <w:szCs w:val="24"/>
        </w:rPr>
        <w:t xml:space="preserve">This </w:t>
      </w:r>
      <w:r w:rsidR="00F37D61" w:rsidRPr="00B4155F">
        <w:rPr>
          <w:rFonts w:cstheme="minorHAnsi"/>
          <w:sz w:val="24"/>
          <w:szCs w:val="24"/>
        </w:rPr>
        <w:t>Substance Abuse and Mental Health Services Administration</w:t>
      </w:r>
      <w:r w:rsidR="00B4155F" w:rsidRPr="00B4155F">
        <w:rPr>
          <w:rFonts w:cstheme="minorHAnsi"/>
          <w:sz w:val="24"/>
          <w:szCs w:val="24"/>
        </w:rPr>
        <w:t xml:space="preserve"> site offers a behavioral health treatment services locator,</w:t>
      </w:r>
      <w:bookmarkStart w:id="0" w:name="_GoBack"/>
      <w:bookmarkEnd w:id="0"/>
      <w:r w:rsidR="00B4155F" w:rsidRPr="00B4155F">
        <w:rPr>
          <w:rFonts w:cstheme="minorHAnsi"/>
          <w:sz w:val="24"/>
          <w:szCs w:val="24"/>
        </w:rPr>
        <w:t xml:space="preserve"> </w:t>
      </w:r>
      <w:r w:rsidR="00B4155F" w:rsidRPr="00B4155F">
        <w:rPr>
          <w:rFonts w:cstheme="minorHAnsi"/>
          <w:color w:val="222222"/>
          <w:sz w:val="24"/>
          <w:szCs w:val="24"/>
          <w:shd w:val="clear" w:color="auto" w:fill="FFFFFF"/>
        </w:rPr>
        <w:t>an</w:t>
      </w:r>
      <w:r w:rsidR="00B4155F" w:rsidRPr="00B4155F">
        <w:rPr>
          <w:rFonts w:cstheme="minorHAnsi"/>
          <w:color w:val="222222"/>
          <w:sz w:val="24"/>
          <w:szCs w:val="24"/>
          <w:shd w:val="clear" w:color="auto" w:fill="FFFFFF"/>
        </w:rPr>
        <w:t xml:space="preserve"> anonymous source of information for persons seeking treatment facilities in the United States for substance abuse/addiction and/or mental health problems.</w:t>
      </w:r>
      <w:r w:rsidR="00B4155F" w:rsidRPr="00B4155F">
        <w:rPr>
          <w:rFonts w:cstheme="minorHAnsi"/>
          <w:color w:val="222222"/>
          <w:sz w:val="24"/>
          <w:szCs w:val="24"/>
          <w:shd w:val="clear" w:color="auto" w:fill="FFFFFF"/>
        </w:rPr>
        <w:t xml:space="preserve"> </w:t>
      </w:r>
    </w:p>
    <w:sectPr w:rsidR="00B4155F" w:rsidRPr="00246D28" w:rsidSect="007D46E8">
      <w:type w:val="continuous"/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1400"/>
    <w:multiLevelType w:val="hybridMultilevel"/>
    <w:tmpl w:val="0B9841DC"/>
    <w:lvl w:ilvl="0" w:tplc="068EBA36">
      <w:start w:val="1"/>
      <w:numFmt w:val="decimal"/>
      <w:lvlText w:val="%1."/>
      <w:lvlJc w:val="left"/>
      <w:pPr>
        <w:ind w:left="850" w:hanging="322"/>
      </w:pPr>
      <w:rPr>
        <w:rFonts w:ascii="Times New Roman" w:eastAsia="Times New Roman" w:hAnsi="Times New Roman" w:hint="default"/>
        <w:color w:val="2F2F2F"/>
        <w:w w:val="101"/>
        <w:sz w:val="27"/>
        <w:szCs w:val="27"/>
      </w:rPr>
    </w:lvl>
    <w:lvl w:ilvl="1" w:tplc="1F2642BC">
      <w:start w:val="1"/>
      <w:numFmt w:val="bullet"/>
      <w:lvlText w:val="•"/>
      <w:lvlJc w:val="left"/>
      <w:pPr>
        <w:ind w:left="1769" w:hanging="322"/>
      </w:pPr>
      <w:rPr>
        <w:rFonts w:hint="default"/>
      </w:rPr>
    </w:lvl>
    <w:lvl w:ilvl="2" w:tplc="B75A99A8">
      <w:start w:val="1"/>
      <w:numFmt w:val="bullet"/>
      <w:lvlText w:val="•"/>
      <w:lvlJc w:val="left"/>
      <w:pPr>
        <w:ind w:left="2688" w:hanging="322"/>
      </w:pPr>
      <w:rPr>
        <w:rFonts w:hint="default"/>
      </w:rPr>
    </w:lvl>
    <w:lvl w:ilvl="3" w:tplc="6374DA98">
      <w:start w:val="1"/>
      <w:numFmt w:val="bullet"/>
      <w:lvlText w:val="•"/>
      <w:lvlJc w:val="left"/>
      <w:pPr>
        <w:ind w:left="3607" w:hanging="322"/>
      </w:pPr>
      <w:rPr>
        <w:rFonts w:hint="default"/>
      </w:rPr>
    </w:lvl>
    <w:lvl w:ilvl="4" w:tplc="75E69BFE">
      <w:start w:val="1"/>
      <w:numFmt w:val="bullet"/>
      <w:lvlText w:val="•"/>
      <w:lvlJc w:val="left"/>
      <w:pPr>
        <w:ind w:left="4526" w:hanging="322"/>
      </w:pPr>
      <w:rPr>
        <w:rFonts w:hint="default"/>
      </w:rPr>
    </w:lvl>
    <w:lvl w:ilvl="5" w:tplc="F62C9604">
      <w:start w:val="1"/>
      <w:numFmt w:val="bullet"/>
      <w:lvlText w:val="•"/>
      <w:lvlJc w:val="left"/>
      <w:pPr>
        <w:ind w:left="5445" w:hanging="322"/>
      </w:pPr>
      <w:rPr>
        <w:rFonts w:hint="default"/>
      </w:rPr>
    </w:lvl>
    <w:lvl w:ilvl="6" w:tplc="9C061AF0">
      <w:start w:val="1"/>
      <w:numFmt w:val="bullet"/>
      <w:lvlText w:val="•"/>
      <w:lvlJc w:val="left"/>
      <w:pPr>
        <w:ind w:left="6364" w:hanging="322"/>
      </w:pPr>
      <w:rPr>
        <w:rFonts w:hint="default"/>
      </w:rPr>
    </w:lvl>
    <w:lvl w:ilvl="7" w:tplc="BAA262BE">
      <w:start w:val="1"/>
      <w:numFmt w:val="bullet"/>
      <w:lvlText w:val="•"/>
      <w:lvlJc w:val="left"/>
      <w:pPr>
        <w:ind w:left="7283" w:hanging="322"/>
      </w:pPr>
      <w:rPr>
        <w:rFonts w:hint="default"/>
      </w:rPr>
    </w:lvl>
    <w:lvl w:ilvl="8" w:tplc="9566111A">
      <w:start w:val="1"/>
      <w:numFmt w:val="bullet"/>
      <w:lvlText w:val="•"/>
      <w:lvlJc w:val="left"/>
      <w:pPr>
        <w:ind w:left="8202" w:hanging="322"/>
      </w:pPr>
      <w:rPr>
        <w:rFonts w:hint="default"/>
      </w:rPr>
    </w:lvl>
  </w:abstractNum>
  <w:abstractNum w:abstractNumId="1" w15:restartNumberingAfterBreak="0">
    <w:nsid w:val="161562A9"/>
    <w:multiLevelType w:val="hybridMultilevel"/>
    <w:tmpl w:val="5846DAA4"/>
    <w:lvl w:ilvl="0" w:tplc="6F6E3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617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16B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90AF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EF6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C65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FC0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82C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A3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D853F9"/>
    <w:multiLevelType w:val="hybridMultilevel"/>
    <w:tmpl w:val="7CAEB70A"/>
    <w:lvl w:ilvl="0" w:tplc="923C7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1094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5851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24AA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6F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F6F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A4C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A44E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B6FC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36"/>
    <w:rsid w:val="0000398F"/>
    <w:rsid w:val="00024F72"/>
    <w:rsid w:val="000800EA"/>
    <w:rsid w:val="0022337E"/>
    <w:rsid w:val="00246D28"/>
    <w:rsid w:val="002B5A36"/>
    <w:rsid w:val="002D6EAD"/>
    <w:rsid w:val="003A2E40"/>
    <w:rsid w:val="00465E7F"/>
    <w:rsid w:val="00473A27"/>
    <w:rsid w:val="004A07B8"/>
    <w:rsid w:val="004B3FF3"/>
    <w:rsid w:val="00564166"/>
    <w:rsid w:val="005866D1"/>
    <w:rsid w:val="0063491C"/>
    <w:rsid w:val="00641A6F"/>
    <w:rsid w:val="006F3ADE"/>
    <w:rsid w:val="00734B5B"/>
    <w:rsid w:val="007A71BE"/>
    <w:rsid w:val="007D46E8"/>
    <w:rsid w:val="009C72C0"/>
    <w:rsid w:val="009D013F"/>
    <w:rsid w:val="00A84FC6"/>
    <w:rsid w:val="00AF5030"/>
    <w:rsid w:val="00B33C21"/>
    <w:rsid w:val="00B4155F"/>
    <w:rsid w:val="00B67498"/>
    <w:rsid w:val="00C15E3E"/>
    <w:rsid w:val="00C16290"/>
    <w:rsid w:val="00C804AA"/>
    <w:rsid w:val="00CB70FD"/>
    <w:rsid w:val="00CB7205"/>
    <w:rsid w:val="00CC04C3"/>
    <w:rsid w:val="00D21F27"/>
    <w:rsid w:val="00D30E24"/>
    <w:rsid w:val="00D63470"/>
    <w:rsid w:val="00DF541B"/>
    <w:rsid w:val="00E57D2F"/>
    <w:rsid w:val="00E66016"/>
    <w:rsid w:val="00E84DC9"/>
    <w:rsid w:val="00E961EC"/>
    <w:rsid w:val="00F37D61"/>
    <w:rsid w:val="00F70505"/>
    <w:rsid w:val="00F85567"/>
    <w:rsid w:val="00FB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7625E"/>
  <w15:docId w15:val="{D5642DA9-8022-4CF3-9FC3-CF37DCB3B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Times New Roman" w:eastAsia="Times New Roman" w:hAnsi="Times New Roman"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Strong">
    <w:name w:val="Strong"/>
    <w:basedOn w:val="DefaultParagraphFont"/>
    <w:uiPriority w:val="22"/>
    <w:qFormat/>
    <w:rsid w:val="009D013F"/>
    <w:rPr>
      <w:b/>
      <w:bCs/>
    </w:rPr>
  </w:style>
  <w:style w:type="character" w:styleId="Hyperlink">
    <w:name w:val="Hyperlink"/>
    <w:basedOn w:val="DefaultParagraphFont"/>
    <w:uiPriority w:val="99"/>
    <w:unhideWhenUsed/>
    <w:rsid w:val="00564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82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30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246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7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9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394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4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10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37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780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279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811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393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28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8731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6685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97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5272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1067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66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144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488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87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013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8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216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7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indtreatment.samhsa.gov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Medicine, Florida State University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Granville, Lisa</dc:creator>
  <cp:lastModifiedBy>Nicolette Castagna</cp:lastModifiedBy>
  <cp:revision>2</cp:revision>
  <dcterms:created xsi:type="dcterms:W3CDTF">2018-08-06T21:09:00Z</dcterms:created>
  <dcterms:modified xsi:type="dcterms:W3CDTF">2018-08-06T21:09:00Z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2016-01-03T00:00:00Z</vt:filetime>
  </property>
  <property fmtid="{D5CDD505-2E9C-101B-9397-08002B2CF9AE}" pid="3" name="LastSaved">
    <vt:filetime>2016-01-03T00:00:00Z</vt:filetime>
  </property>
</Properties>
</file>